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606AF" w14:textId="0FFE3835" w:rsidR="00E22D16" w:rsidRPr="003C29B0" w:rsidRDefault="00FA28C2" w:rsidP="000858C3">
      <w:pPr>
        <w:spacing w:line="260" w:lineRule="exact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sz w:val="26"/>
          <w:szCs w:val="26"/>
        </w:rPr>
        <w:t xml:space="preserve">ABBREVIATED </w:t>
      </w:r>
      <w:r w:rsidR="00744A3E" w:rsidRPr="003C29B0">
        <w:rPr>
          <w:rFonts w:ascii="Garamond" w:hAnsi="Garamond"/>
          <w:b/>
          <w:bCs/>
          <w:sz w:val="26"/>
          <w:szCs w:val="26"/>
        </w:rPr>
        <w:t>CURRICULUM VITAE</w:t>
      </w:r>
      <w:bookmarkStart w:id="0" w:name="QuickMark"/>
      <w:bookmarkEnd w:id="0"/>
    </w:p>
    <w:p w14:paraId="424B2371" w14:textId="2CE2FEA4" w:rsidR="00744A3E" w:rsidRPr="003C29B0" w:rsidRDefault="00170DE5" w:rsidP="00FF456B">
      <w:pPr>
        <w:spacing w:line="260" w:lineRule="exact"/>
        <w:jc w:val="center"/>
        <w:rPr>
          <w:rFonts w:ascii="Garamond" w:hAnsi="Garamond" w:cs="Shruti"/>
        </w:rPr>
      </w:pPr>
      <w:r>
        <w:rPr>
          <w:rFonts w:ascii="Garamond" w:hAnsi="Garamond" w:cs="Shruti"/>
        </w:rPr>
        <w:t>June 2024</w:t>
      </w:r>
    </w:p>
    <w:p w14:paraId="579B84E9" w14:textId="77777777" w:rsidR="00FF456B" w:rsidRPr="003C29B0" w:rsidRDefault="00FF456B" w:rsidP="00FF456B">
      <w:pPr>
        <w:spacing w:line="260" w:lineRule="exact"/>
        <w:jc w:val="center"/>
        <w:rPr>
          <w:rFonts w:ascii="Garamond" w:hAnsi="Garamond" w:cs="Shruti"/>
        </w:rPr>
      </w:pPr>
    </w:p>
    <w:p w14:paraId="0446B6D7" w14:textId="2DD05729" w:rsidR="00744A3E" w:rsidRPr="003C29B0" w:rsidRDefault="00744A3E" w:rsidP="000858C3">
      <w:pPr>
        <w:tabs>
          <w:tab w:val="left" w:pos="-993"/>
          <w:tab w:val="left" w:pos="-720"/>
          <w:tab w:val="left" w:pos="0"/>
          <w:tab w:val="left" w:pos="950"/>
          <w:tab w:val="left" w:pos="5310"/>
          <w:tab w:val="left" w:pos="6746"/>
          <w:tab w:val="right" w:pos="9360"/>
        </w:tabs>
        <w:spacing w:line="260" w:lineRule="exact"/>
        <w:rPr>
          <w:rFonts w:ascii="Garamond" w:hAnsi="Garamond" w:cs="Shruti"/>
        </w:rPr>
      </w:pPr>
      <w:r w:rsidRPr="003C29B0">
        <w:rPr>
          <w:rFonts w:ascii="Garamond" w:hAnsi="Garamond" w:cs="Shruti"/>
        </w:rPr>
        <w:t>Glenn Davis Stone</w:t>
      </w:r>
      <w:r w:rsidR="00170DE5">
        <w:rPr>
          <w:rFonts w:ascii="Garamond" w:hAnsi="Garamond" w:cs="Shruti"/>
        </w:rPr>
        <w:t xml:space="preserve">                                                                </w:t>
      </w:r>
      <w:r w:rsidR="004E0633">
        <w:rPr>
          <w:rFonts w:ascii="Garamond" w:hAnsi="Garamond" w:cs="Shruti"/>
        </w:rPr>
        <w:t xml:space="preserve">                       </w:t>
      </w:r>
      <w:r w:rsidR="00170DE5" w:rsidRPr="004E0633">
        <w:rPr>
          <w:rFonts w:ascii="Garamond" w:hAnsi="Garamond" w:cs="Shruti"/>
        </w:rPr>
        <w:t>glenndavisstone@gmail.com</w:t>
      </w:r>
    </w:p>
    <w:p w14:paraId="06908199" w14:textId="70BFE9CE" w:rsidR="00170DE5" w:rsidRDefault="00170DE5" w:rsidP="0007315E">
      <w:pPr>
        <w:tabs>
          <w:tab w:val="left" w:pos="-993"/>
          <w:tab w:val="left" w:pos="-720"/>
          <w:tab w:val="left" w:pos="0"/>
          <w:tab w:val="left" w:pos="950"/>
          <w:tab w:val="left" w:pos="5310"/>
          <w:tab w:val="left" w:pos="6746"/>
          <w:tab w:val="right" w:pos="9360"/>
        </w:tabs>
        <w:spacing w:line="260" w:lineRule="exact"/>
        <w:rPr>
          <w:rFonts w:ascii="Garamond" w:hAnsi="Garamond" w:cs="Shruti"/>
        </w:rPr>
      </w:pPr>
      <w:r>
        <w:rPr>
          <w:rFonts w:ascii="Garamond" w:hAnsi="Garamond" w:cs="Shruti"/>
        </w:rPr>
        <w:t xml:space="preserve">PO Box 1751                             </w:t>
      </w:r>
      <w:r w:rsidR="00E12AAC" w:rsidRPr="00E12AAC">
        <w:rPr>
          <w:rFonts w:ascii="Garamond" w:hAnsi="Garamond" w:cs="Shruti"/>
        </w:rPr>
        <w:t xml:space="preserve"> </w:t>
      </w:r>
      <w:r w:rsidR="00E12AAC">
        <w:rPr>
          <w:rFonts w:ascii="Garamond" w:hAnsi="Garamond" w:cs="Shruti"/>
        </w:rPr>
        <w:t xml:space="preserve">                                                                   </w:t>
      </w:r>
      <w:hyperlink r:id="rId9" w:history="1">
        <w:r w:rsidRPr="00B63302">
          <w:rPr>
            <w:rStyle w:val="Hyperlink"/>
            <w:rFonts w:ascii="Garamond" w:hAnsi="Garamond" w:cs="Shruti"/>
          </w:rPr>
          <w:t>http://glenndavisstone.net/</w:t>
        </w:r>
      </w:hyperlink>
    </w:p>
    <w:p w14:paraId="7E05D8A3" w14:textId="41CF6CDD" w:rsidR="0007315E" w:rsidRPr="003C29B0" w:rsidRDefault="00170DE5" w:rsidP="0007315E">
      <w:pPr>
        <w:tabs>
          <w:tab w:val="left" w:pos="-993"/>
          <w:tab w:val="left" w:pos="-720"/>
          <w:tab w:val="left" w:pos="0"/>
          <w:tab w:val="left" w:pos="950"/>
          <w:tab w:val="left" w:pos="5310"/>
          <w:tab w:val="left" w:pos="6746"/>
          <w:tab w:val="right" w:pos="9360"/>
        </w:tabs>
        <w:spacing w:line="260" w:lineRule="exact"/>
        <w:rPr>
          <w:rFonts w:ascii="Garamond" w:hAnsi="Garamond" w:cs="Shruti"/>
        </w:rPr>
      </w:pPr>
      <w:r>
        <w:rPr>
          <w:rFonts w:ascii="Garamond" w:hAnsi="Garamond" w:cs="Shruti"/>
        </w:rPr>
        <w:t>Amherst, VA 24521</w:t>
      </w:r>
      <w:r w:rsidR="000B0383" w:rsidRPr="003C29B0">
        <w:rPr>
          <w:rFonts w:ascii="Garamond" w:hAnsi="Garamond" w:cs="Shruti"/>
        </w:rPr>
        <w:t xml:space="preserve"> </w:t>
      </w:r>
    </w:p>
    <w:p w14:paraId="6DF84DF6" w14:textId="77777777" w:rsidR="00744A3E" w:rsidRPr="003C29B0" w:rsidRDefault="00835DA9" w:rsidP="0079604E">
      <w:pPr>
        <w:tabs>
          <w:tab w:val="left" w:pos="-993"/>
          <w:tab w:val="left" w:pos="-720"/>
          <w:tab w:val="left" w:pos="0"/>
          <w:tab w:val="left" w:pos="950"/>
          <w:tab w:val="left" w:pos="5310"/>
          <w:tab w:val="right" w:pos="9360"/>
        </w:tabs>
        <w:spacing w:line="260" w:lineRule="exact"/>
        <w:rPr>
          <w:rFonts w:ascii="Garamond" w:hAnsi="Garamond" w:cs="Shruti"/>
        </w:rPr>
      </w:pPr>
      <w:r w:rsidRPr="003C29B0">
        <w:rPr>
          <w:rFonts w:ascii="Garamond" w:hAnsi="Garamond" w:cs="Shruti"/>
        </w:rPr>
        <w:t xml:space="preserve">                                     </w:t>
      </w:r>
      <w:r w:rsidR="004528AD" w:rsidRPr="003C29B0">
        <w:rPr>
          <w:rFonts w:ascii="Garamond" w:hAnsi="Garamond" w:cs="Shruti"/>
        </w:rPr>
        <w:t xml:space="preserve">                               </w:t>
      </w:r>
      <w:r w:rsidR="00FF456B" w:rsidRPr="003C29B0">
        <w:rPr>
          <w:rFonts w:ascii="Garamond" w:hAnsi="Garamond" w:cs="Shruti"/>
        </w:rPr>
        <w:t xml:space="preserve">                             </w:t>
      </w:r>
    </w:p>
    <w:p w14:paraId="69D3CF99" w14:textId="77777777" w:rsidR="00E22D16" w:rsidRPr="003C29B0" w:rsidRDefault="00E22D16" w:rsidP="000858C3">
      <w:pPr>
        <w:tabs>
          <w:tab w:val="left" w:pos="-1080"/>
          <w:tab w:val="left" w:pos="-720"/>
          <w:tab w:val="left" w:pos="0"/>
          <w:tab w:val="left" w:pos="450"/>
          <w:tab w:val="left" w:pos="1382"/>
          <w:tab w:val="left" w:pos="2070"/>
        </w:tabs>
        <w:spacing w:line="260" w:lineRule="exact"/>
        <w:rPr>
          <w:rFonts w:ascii="Garamond" w:hAnsi="Garamond" w:cs="Shruti"/>
          <w:b/>
          <w:bCs/>
        </w:rPr>
      </w:pPr>
    </w:p>
    <w:p w14:paraId="7DD01CE2" w14:textId="77777777" w:rsidR="00744A3E" w:rsidRPr="003C29B0" w:rsidRDefault="00744A3E" w:rsidP="000858C3">
      <w:pPr>
        <w:tabs>
          <w:tab w:val="left" w:pos="-1080"/>
          <w:tab w:val="left" w:pos="-720"/>
          <w:tab w:val="left" w:pos="0"/>
          <w:tab w:val="left" w:pos="450"/>
          <w:tab w:val="left" w:pos="1382"/>
          <w:tab w:val="left" w:pos="2070"/>
        </w:tabs>
        <w:spacing w:line="260" w:lineRule="exact"/>
        <w:rPr>
          <w:rFonts w:ascii="Garamond" w:hAnsi="Garamond" w:cs="Shruti"/>
        </w:rPr>
      </w:pPr>
      <w:r w:rsidRPr="003C29B0">
        <w:rPr>
          <w:rFonts w:ascii="Garamond" w:hAnsi="Garamond" w:cs="Shruti"/>
          <w:b/>
          <w:bCs/>
        </w:rPr>
        <w:t>EDUCATION</w:t>
      </w:r>
    </w:p>
    <w:p w14:paraId="33F1176B" w14:textId="77777777" w:rsidR="00744A3E" w:rsidRPr="003C29B0" w:rsidRDefault="00744A3E" w:rsidP="000858C3">
      <w:pPr>
        <w:tabs>
          <w:tab w:val="left" w:pos="-1080"/>
          <w:tab w:val="left" w:pos="-720"/>
          <w:tab w:val="left" w:pos="0"/>
          <w:tab w:val="left" w:pos="450"/>
          <w:tab w:val="left" w:pos="1382"/>
          <w:tab w:val="left" w:pos="2070"/>
        </w:tabs>
        <w:spacing w:line="260" w:lineRule="exact"/>
        <w:rPr>
          <w:rFonts w:ascii="Garamond" w:hAnsi="Garamond" w:cs="Shruti"/>
        </w:rPr>
      </w:pPr>
    </w:p>
    <w:p w14:paraId="431C2D87" w14:textId="77777777" w:rsidR="00744A3E" w:rsidRPr="003C29B0" w:rsidRDefault="00744A3E" w:rsidP="00A91D8E">
      <w:pPr>
        <w:tabs>
          <w:tab w:val="left" w:pos="-990"/>
          <w:tab w:val="left" w:pos="-720"/>
          <w:tab w:val="left" w:pos="0"/>
          <w:tab w:val="left" w:pos="450"/>
          <w:tab w:val="left" w:pos="1170"/>
          <w:tab w:val="left" w:pos="1584"/>
          <w:tab w:val="left" w:pos="2113"/>
          <w:tab w:val="left" w:pos="2970"/>
        </w:tabs>
        <w:spacing w:line="300" w:lineRule="exact"/>
        <w:ind w:firstLine="302"/>
        <w:rPr>
          <w:rFonts w:ascii="Garamond" w:hAnsi="Garamond" w:cs="Shruti"/>
        </w:rPr>
      </w:pPr>
      <w:r w:rsidRPr="003C29B0">
        <w:rPr>
          <w:rFonts w:ascii="Garamond" w:hAnsi="Garamond" w:cs="Shruti"/>
        </w:rPr>
        <w:t>1988</w:t>
      </w:r>
      <w:r w:rsidRPr="003C29B0">
        <w:rPr>
          <w:rFonts w:ascii="Garamond" w:hAnsi="Garamond" w:cs="Shruti"/>
        </w:rPr>
        <w:tab/>
        <w:t>Ph.D.</w:t>
      </w:r>
      <w:r w:rsidRPr="003C29B0">
        <w:rPr>
          <w:rFonts w:ascii="Garamond" w:hAnsi="Garamond" w:cs="Shruti"/>
        </w:rPr>
        <w:tab/>
        <w:t>Univ. of Arizona (Anthropology</w:t>
      </w:r>
      <w:r w:rsidR="000D25AC" w:rsidRPr="003C29B0">
        <w:rPr>
          <w:rFonts w:ascii="Garamond" w:hAnsi="Garamond" w:cs="Shruti"/>
        </w:rPr>
        <w:t>; advisor, Robert M. Netting</w:t>
      </w:r>
      <w:r w:rsidRPr="003C29B0">
        <w:rPr>
          <w:rFonts w:ascii="Garamond" w:hAnsi="Garamond" w:cs="Shruti"/>
        </w:rPr>
        <w:t>)</w:t>
      </w:r>
    </w:p>
    <w:p w14:paraId="2B0B5CBA" w14:textId="77777777" w:rsidR="00744A3E" w:rsidRPr="003C29B0" w:rsidRDefault="00744A3E" w:rsidP="00A91D8E">
      <w:pPr>
        <w:tabs>
          <w:tab w:val="left" w:pos="-990"/>
          <w:tab w:val="left" w:pos="-720"/>
          <w:tab w:val="left" w:pos="0"/>
          <w:tab w:val="left" w:pos="450"/>
          <w:tab w:val="left" w:pos="1170"/>
          <w:tab w:val="left" w:pos="1584"/>
          <w:tab w:val="left" w:pos="2113"/>
          <w:tab w:val="left" w:pos="2970"/>
        </w:tabs>
        <w:spacing w:line="300" w:lineRule="exact"/>
        <w:ind w:firstLine="302"/>
        <w:rPr>
          <w:rFonts w:ascii="Garamond" w:hAnsi="Garamond" w:cs="Shruti"/>
        </w:rPr>
      </w:pPr>
      <w:r w:rsidRPr="003C29B0">
        <w:rPr>
          <w:rFonts w:ascii="Garamond" w:hAnsi="Garamond" w:cs="Shruti"/>
        </w:rPr>
        <w:t>1977</w:t>
      </w:r>
      <w:r w:rsidRPr="003C29B0">
        <w:rPr>
          <w:rFonts w:ascii="Garamond" w:hAnsi="Garamond" w:cs="Shruti"/>
        </w:rPr>
        <w:tab/>
        <w:t xml:space="preserve">B.A. </w:t>
      </w:r>
      <w:r w:rsidRPr="003C29B0">
        <w:rPr>
          <w:rFonts w:ascii="Garamond" w:hAnsi="Garamond" w:cs="Shruti"/>
        </w:rPr>
        <w:tab/>
        <w:t>Northwestern Univ.</w:t>
      </w:r>
      <w:r w:rsidR="000D25AC" w:rsidRPr="003C29B0">
        <w:rPr>
          <w:rFonts w:ascii="Garamond" w:hAnsi="Garamond" w:cs="Shruti"/>
        </w:rPr>
        <w:t xml:space="preserve"> (Anthropology major)</w:t>
      </w:r>
    </w:p>
    <w:p w14:paraId="6DF10663" w14:textId="77777777" w:rsidR="00744A3E" w:rsidRPr="003C29B0" w:rsidRDefault="00744A3E" w:rsidP="000858C3">
      <w:pPr>
        <w:tabs>
          <w:tab w:val="left" w:pos="-990"/>
          <w:tab w:val="left" w:pos="-720"/>
          <w:tab w:val="left" w:pos="0"/>
          <w:tab w:val="left" w:pos="450"/>
          <w:tab w:val="left" w:pos="979"/>
          <w:tab w:val="left" w:pos="1584"/>
          <w:tab w:val="left" w:pos="2113"/>
          <w:tab w:val="left" w:pos="2970"/>
        </w:tabs>
        <w:spacing w:line="260" w:lineRule="exact"/>
        <w:rPr>
          <w:rFonts w:ascii="Garamond" w:hAnsi="Garamond" w:cs="Shruti"/>
        </w:rPr>
      </w:pPr>
    </w:p>
    <w:p w14:paraId="528EF45B" w14:textId="77777777" w:rsidR="00AE2AF0" w:rsidRPr="003C29B0" w:rsidRDefault="00AE2AF0" w:rsidP="000858C3">
      <w:pPr>
        <w:tabs>
          <w:tab w:val="left" w:pos="-990"/>
          <w:tab w:val="left" w:pos="-720"/>
          <w:tab w:val="left" w:pos="0"/>
          <w:tab w:val="left" w:pos="450"/>
          <w:tab w:val="left" w:pos="979"/>
          <w:tab w:val="left" w:pos="1584"/>
          <w:tab w:val="left" w:pos="2113"/>
          <w:tab w:val="left" w:pos="2970"/>
        </w:tabs>
        <w:spacing w:line="260" w:lineRule="exact"/>
        <w:rPr>
          <w:rFonts w:ascii="Garamond" w:hAnsi="Garamond" w:cs="Shruti"/>
          <w:b/>
          <w:bCs/>
        </w:rPr>
      </w:pPr>
    </w:p>
    <w:p w14:paraId="51413294" w14:textId="77777777" w:rsidR="00744A3E" w:rsidRPr="003C29B0" w:rsidRDefault="00744A3E" w:rsidP="000858C3">
      <w:pPr>
        <w:tabs>
          <w:tab w:val="left" w:pos="-990"/>
          <w:tab w:val="left" w:pos="-720"/>
          <w:tab w:val="left" w:pos="0"/>
          <w:tab w:val="left" w:pos="450"/>
          <w:tab w:val="left" w:pos="979"/>
          <w:tab w:val="left" w:pos="1584"/>
          <w:tab w:val="left" w:pos="2113"/>
          <w:tab w:val="left" w:pos="2970"/>
        </w:tabs>
        <w:spacing w:line="260" w:lineRule="exact"/>
        <w:rPr>
          <w:rFonts w:ascii="Garamond" w:hAnsi="Garamond" w:cs="Shruti"/>
        </w:rPr>
      </w:pPr>
      <w:r w:rsidRPr="003C29B0">
        <w:rPr>
          <w:rFonts w:ascii="Garamond" w:hAnsi="Garamond" w:cs="Shruti"/>
          <w:b/>
          <w:bCs/>
        </w:rPr>
        <w:t xml:space="preserve">ACADEMIC </w:t>
      </w:r>
      <w:r w:rsidR="00E22D16" w:rsidRPr="003C29B0">
        <w:rPr>
          <w:rFonts w:ascii="Garamond" w:hAnsi="Garamond" w:cs="Shruti"/>
          <w:b/>
          <w:bCs/>
        </w:rPr>
        <w:t>POSITIONS</w:t>
      </w:r>
    </w:p>
    <w:p w14:paraId="4D3E4AB5" w14:textId="77777777" w:rsidR="00744A3E" w:rsidRPr="003C29B0" w:rsidRDefault="00744A3E" w:rsidP="000858C3">
      <w:pPr>
        <w:tabs>
          <w:tab w:val="left" w:pos="-990"/>
          <w:tab w:val="left" w:pos="-720"/>
          <w:tab w:val="left" w:pos="0"/>
          <w:tab w:val="left" w:pos="450"/>
          <w:tab w:val="left" w:pos="1513"/>
          <w:tab w:val="left" w:pos="2113"/>
          <w:tab w:val="left" w:pos="2970"/>
        </w:tabs>
        <w:spacing w:line="260" w:lineRule="exact"/>
        <w:rPr>
          <w:rFonts w:ascii="Garamond" w:hAnsi="Garamond" w:cs="Shruti"/>
        </w:rPr>
      </w:pPr>
    </w:p>
    <w:p w14:paraId="7F481A5A" w14:textId="76F6C987" w:rsidR="00CC5C25" w:rsidRDefault="00CC5C25" w:rsidP="00A91D8E">
      <w:pPr>
        <w:tabs>
          <w:tab w:val="left" w:pos="-990"/>
          <w:tab w:val="left" w:pos="-720"/>
          <w:tab w:val="left" w:pos="0"/>
          <w:tab w:val="left" w:pos="450"/>
          <w:tab w:val="left" w:pos="1513"/>
          <w:tab w:val="left" w:pos="2113"/>
          <w:tab w:val="left" w:pos="2970"/>
        </w:tabs>
        <w:spacing w:line="300" w:lineRule="exact"/>
        <w:ind w:firstLine="302"/>
        <w:rPr>
          <w:rFonts w:ascii="Garamond" w:hAnsi="Garamond" w:cs="Shruti"/>
        </w:rPr>
      </w:pPr>
      <w:r>
        <w:rPr>
          <w:rFonts w:ascii="Garamond" w:hAnsi="Garamond" w:cs="Shruti"/>
        </w:rPr>
        <w:t>2022-</w:t>
      </w:r>
      <w:r w:rsidR="00170DE5">
        <w:rPr>
          <w:rFonts w:ascii="Garamond" w:hAnsi="Garamond" w:cs="Shruti"/>
        </w:rPr>
        <w:t>24</w:t>
      </w:r>
      <w:r>
        <w:rPr>
          <w:rFonts w:ascii="Garamond" w:hAnsi="Garamond" w:cs="Shruti"/>
        </w:rPr>
        <w:t xml:space="preserve">   Research Professor of Environmental Science, Sweet Briar College</w:t>
      </w:r>
    </w:p>
    <w:p w14:paraId="3E127FF2" w14:textId="283D5AFB" w:rsidR="006854AE" w:rsidRPr="003C29B0" w:rsidRDefault="002B4C64" w:rsidP="00A91D8E">
      <w:pPr>
        <w:tabs>
          <w:tab w:val="left" w:pos="-990"/>
          <w:tab w:val="left" w:pos="-720"/>
          <w:tab w:val="left" w:pos="0"/>
          <w:tab w:val="left" w:pos="450"/>
          <w:tab w:val="left" w:pos="1513"/>
          <w:tab w:val="left" w:pos="2113"/>
          <w:tab w:val="left" w:pos="2970"/>
        </w:tabs>
        <w:spacing w:line="300" w:lineRule="exact"/>
        <w:ind w:firstLine="302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>1995-2022</w:t>
      </w:r>
      <w:r w:rsidR="006854AE" w:rsidRPr="003C29B0">
        <w:rPr>
          <w:rFonts w:ascii="Garamond" w:hAnsi="Garamond" w:cs="Shruti"/>
        </w:rPr>
        <w:t xml:space="preserve">   </w:t>
      </w:r>
      <w:r w:rsidR="00744A3E" w:rsidRPr="003C29B0">
        <w:rPr>
          <w:rFonts w:ascii="Garamond" w:hAnsi="Garamond" w:cs="Shruti"/>
        </w:rPr>
        <w:t xml:space="preserve">Assoc. </w:t>
      </w:r>
      <w:r>
        <w:rPr>
          <w:rFonts w:ascii="Garamond" w:hAnsi="Garamond" w:cs="Shruti"/>
        </w:rPr>
        <w:t xml:space="preserve">and Full </w:t>
      </w:r>
      <w:r w:rsidR="00744A3E" w:rsidRPr="003C29B0">
        <w:rPr>
          <w:rFonts w:ascii="Garamond" w:hAnsi="Garamond" w:cs="Shruti"/>
        </w:rPr>
        <w:t>Professor of Anthropology and Environmental Studies, Washington Univ.</w:t>
      </w:r>
      <w:proofErr w:type="gramEnd"/>
    </w:p>
    <w:p w14:paraId="66C33F8D" w14:textId="77777777" w:rsidR="00744A3E" w:rsidRPr="003C29B0" w:rsidRDefault="00744A3E" w:rsidP="00A91D8E">
      <w:pPr>
        <w:tabs>
          <w:tab w:val="left" w:pos="-990"/>
          <w:tab w:val="left" w:pos="-720"/>
          <w:tab w:val="left" w:pos="0"/>
          <w:tab w:val="left" w:pos="450"/>
          <w:tab w:val="left" w:pos="1513"/>
          <w:tab w:val="left" w:pos="2113"/>
          <w:tab w:val="left" w:pos="2970"/>
        </w:tabs>
        <w:spacing w:line="300" w:lineRule="exact"/>
        <w:ind w:firstLine="302"/>
        <w:rPr>
          <w:rFonts w:ascii="Garamond" w:hAnsi="Garamond" w:cs="Shruti"/>
        </w:rPr>
      </w:pPr>
      <w:r w:rsidRPr="003C29B0">
        <w:rPr>
          <w:rFonts w:ascii="Garamond" w:hAnsi="Garamond" w:cs="Shruti"/>
        </w:rPr>
        <w:t>2001-02</w:t>
      </w:r>
      <w:r w:rsidR="006854AE" w:rsidRPr="003C29B0">
        <w:rPr>
          <w:rFonts w:ascii="Garamond" w:hAnsi="Garamond" w:cs="Shruti"/>
        </w:rPr>
        <w:t xml:space="preserve">   </w:t>
      </w:r>
      <w:r w:rsidRPr="003C29B0">
        <w:rPr>
          <w:rFonts w:ascii="Garamond" w:hAnsi="Garamond" w:cs="Shruti"/>
        </w:rPr>
        <w:t>Research Fellow, University College London.</w:t>
      </w:r>
    </w:p>
    <w:p w14:paraId="5C894328" w14:textId="26533570" w:rsidR="00744A3E" w:rsidRPr="003C29B0" w:rsidRDefault="002B4C64" w:rsidP="00A91D8E">
      <w:pPr>
        <w:tabs>
          <w:tab w:val="left" w:pos="-990"/>
          <w:tab w:val="left" w:pos="-720"/>
          <w:tab w:val="left" w:pos="0"/>
          <w:tab w:val="left" w:pos="450"/>
          <w:tab w:val="left" w:pos="1513"/>
          <w:tab w:val="left" w:pos="2113"/>
          <w:tab w:val="left" w:pos="2970"/>
        </w:tabs>
        <w:spacing w:line="300" w:lineRule="exact"/>
        <w:ind w:firstLine="302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>1988-95</w:t>
      </w:r>
      <w:r w:rsidR="006854AE" w:rsidRPr="003C29B0">
        <w:rPr>
          <w:rFonts w:ascii="Garamond" w:hAnsi="Garamond" w:cs="Shruti"/>
        </w:rPr>
        <w:t xml:space="preserve">   </w:t>
      </w:r>
      <w:r w:rsidR="00744A3E" w:rsidRPr="003C29B0">
        <w:rPr>
          <w:rFonts w:ascii="Garamond" w:hAnsi="Garamond" w:cs="Shruti"/>
        </w:rPr>
        <w:t>Asst.</w:t>
      </w:r>
      <w:r>
        <w:rPr>
          <w:rFonts w:ascii="Garamond" w:hAnsi="Garamond" w:cs="Shruti"/>
        </w:rPr>
        <w:t xml:space="preserve"> and Assoc.</w:t>
      </w:r>
      <w:r w:rsidR="00744A3E" w:rsidRPr="003C29B0">
        <w:rPr>
          <w:rFonts w:ascii="Garamond" w:hAnsi="Garamond" w:cs="Shruti"/>
        </w:rPr>
        <w:t xml:space="preserve"> Professor of Anthropology, Columbia Univ.</w:t>
      </w:r>
      <w:proofErr w:type="gramEnd"/>
    </w:p>
    <w:p w14:paraId="18E24434" w14:textId="7DBD838D" w:rsidR="003C3EE9" w:rsidRPr="003C29B0" w:rsidRDefault="003C3EE9" w:rsidP="002B4C64">
      <w:pPr>
        <w:tabs>
          <w:tab w:val="left" w:pos="-990"/>
          <w:tab w:val="left" w:pos="-720"/>
          <w:tab w:val="left" w:pos="0"/>
          <w:tab w:val="left" w:pos="450"/>
          <w:tab w:val="left" w:pos="1513"/>
          <w:tab w:val="left" w:pos="2113"/>
          <w:tab w:val="left" w:pos="2970"/>
        </w:tabs>
        <w:spacing w:line="300" w:lineRule="exact"/>
        <w:ind w:left="302"/>
        <w:rPr>
          <w:rFonts w:ascii="Garamond" w:hAnsi="Garamond" w:cs="Shruti"/>
        </w:rPr>
      </w:pPr>
      <w:r w:rsidRPr="003C29B0">
        <w:rPr>
          <w:rFonts w:ascii="Garamond" w:hAnsi="Garamond" w:cs="Shruti"/>
        </w:rPr>
        <w:t xml:space="preserve">1987-88   </w:t>
      </w:r>
      <w:proofErr w:type="spellStart"/>
      <w:r w:rsidRPr="003C29B0">
        <w:rPr>
          <w:rFonts w:ascii="Garamond" w:hAnsi="Garamond" w:cs="Shruti"/>
        </w:rPr>
        <w:t>Weatherhead</w:t>
      </w:r>
      <w:proofErr w:type="spellEnd"/>
      <w:r w:rsidRPr="003C29B0">
        <w:rPr>
          <w:rFonts w:ascii="Garamond" w:hAnsi="Garamond" w:cs="Shruti"/>
        </w:rPr>
        <w:t xml:space="preserve"> Fellow, School of Advanced Research, Santa Fe.</w:t>
      </w:r>
      <w:r w:rsidR="002B4C64">
        <w:rPr>
          <w:rFonts w:ascii="Garamond" w:hAnsi="Garamond" w:cs="Shruti"/>
        </w:rPr>
        <w:br/>
      </w:r>
      <w:proofErr w:type="gramStart"/>
      <w:r w:rsidR="002B4C64">
        <w:rPr>
          <w:rFonts w:ascii="Garamond" w:hAnsi="Garamond" w:cs="Shruti"/>
        </w:rPr>
        <w:t>1986  Instructor</w:t>
      </w:r>
      <w:proofErr w:type="gramEnd"/>
      <w:r w:rsidR="002B4C64">
        <w:rPr>
          <w:rFonts w:ascii="Garamond" w:hAnsi="Garamond" w:cs="Shruti"/>
        </w:rPr>
        <w:t>, Univ. of Arizona</w:t>
      </w:r>
      <w:r w:rsidR="002B4C64">
        <w:rPr>
          <w:rFonts w:ascii="Garamond" w:hAnsi="Garamond" w:cs="Shruti"/>
        </w:rPr>
        <w:br/>
      </w:r>
    </w:p>
    <w:p w14:paraId="4FBCDF11" w14:textId="77777777" w:rsidR="00AE2AF0" w:rsidRPr="003C29B0" w:rsidRDefault="00AE2AF0" w:rsidP="000858C3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rPr>
          <w:rFonts w:ascii="Garamond" w:hAnsi="Garamond" w:cs="Shruti"/>
          <w:b/>
          <w:bCs/>
        </w:rPr>
      </w:pPr>
    </w:p>
    <w:p w14:paraId="1BC678D4" w14:textId="5F63C0AF" w:rsidR="00744A3E" w:rsidRPr="003C29B0" w:rsidRDefault="00744A3E" w:rsidP="000858C3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rPr>
          <w:rFonts w:ascii="Garamond" w:hAnsi="Garamond" w:cs="Shruti"/>
        </w:rPr>
      </w:pPr>
      <w:r w:rsidRPr="003C29B0">
        <w:rPr>
          <w:rFonts w:ascii="Garamond" w:hAnsi="Garamond" w:cs="Shruti"/>
          <w:b/>
          <w:bCs/>
        </w:rPr>
        <w:t xml:space="preserve">RESEARCH </w:t>
      </w:r>
      <w:r w:rsidR="00A91D8E">
        <w:rPr>
          <w:rFonts w:ascii="Garamond" w:hAnsi="Garamond" w:cs="Shruti"/>
          <w:b/>
          <w:bCs/>
        </w:rPr>
        <w:t>SPECIALTIES</w:t>
      </w:r>
    </w:p>
    <w:p w14:paraId="281614D7" w14:textId="77777777" w:rsidR="00744A3E" w:rsidRPr="003C29B0" w:rsidRDefault="00744A3E" w:rsidP="000858C3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rPr>
          <w:rFonts w:ascii="Garamond" w:hAnsi="Garamond" w:cs="Shruti"/>
        </w:rPr>
      </w:pPr>
    </w:p>
    <w:p w14:paraId="722A3BF1" w14:textId="6F0A75B8" w:rsidR="00744A3E" w:rsidRPr="003C29B0" w:rsidRDefault="00744A3E" w:rsidP="00A91D8E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80" w:lineRule="exact"/>
        <w:ind w:left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Ecological</w:t>
      </w:r>
      <w:r w:rsidR="00A96EEE" w:rsidRPr="003C29B0">
        <w:rPr>
          <w:rFonts w:ascii="Garamond" w:hAnsi="Garamond" w:cs="Shruti"/>
        </w:rPr>
        <w:t xml:space="preserve"> </w:t>
      </w:r>
      <w:r w:rsidRPr="003C29B0">
        <w:rPr>
          <w:rFonts w:ascii="Garamond" w:hAnsi="Garamond" w:cs="Shruti"/>
        </w:rPr>
        <w:t xml:space="preserve">anthropology, </w:t>
      </w:r>
      <w:r w:rsidR="00EF09CD">
        <w:rPr>
          <w:rFonts w:ascii="Garamond" w:hAnsi="Garamond" w:cs="Shruti"/>
        </w:rPr>
        <w:t>agricultural technology</w:t>
      </w:r>
      <w:r w:rsidR="00024221" w:rsidRPr="003C29B0">
        <w:rPr>
          <w:rFonts w:ascii="Garamond" w:hAnsi="Garamond" w:cs="Shruti"/>
        </w:rPr>
        <w:t>,</w:t>
      </w:r>
      <w:r w:rsidR="00EF09CD">
        <w:rPr>
          <w:rFonts w:ascii="Garamond" w:hAnsi="Garamond" w:cs="Shruti"/>
        </w:rPr>
        <w:t xml:space="preserve"> agricultural history,</w:t>
      </w:r>
      <w:r w:rsidR="00024221" w:rsidRPr="003C29B0">
        <w:rPr>
          <w:rFonts w:ascii="Garamond" w:hAnsi="Garamond" w:cs="Shruti"/>
        </w:rPr>
        <w:t xml:space="preserve"> </w:t>
      </w:r>
      <w:r w:rsidRPr="003C29B0">
        <w:rPr>
          <w:rFonts w:ascii="Garamond" w:hAnsi="Garamond" w:cs="Shruti"/>
        </w:rPr>
        <w:t xml:space="preserve">political ecology, </w:t>
      </w:r>
      <w:r w:rsidR="00D97D6C" w:rsidRPr="003C29B0">
        <w:rPr>
          <w:rFonts w:ascii="Garamond" w:hAnsi="Garamond" w:cs="Shruti"/>
        </w:rPr>
        <w:t xml:space="preserve">sustainability, </w:t>
      </w:r>
      <w:r w:rsidRPr="003C29B0">
        <w:rPr>
          <w:rFonts w:ascii="Garamond" w:hAnsi="Garamond" w:cs="Shruti"/>
        </w:rPr>
        <w:t xml:space="preserve">biotechnology, </w:t>
      </w:r>
      <w:r w:rsidR="00024221" w:rsidRPr="003C29B0">
        <w:rPr>
          <w:rFonts w:ascii="Garamond" w:hAnsi="Garamond" w:cs="Shruti"/>
        </w:rPr>
        <w:t xml:space="preserve">indigenous knowledge, </w:t>
      </w:r>
      <w:r w:rsidR="00694EE3" w:rsidRPr="003C29B0">
        <w:rPr>
          <w:rFonts w:ascii="Garamond" w:hAnsi="Garamond" w:cs="Shruti"/>
        </w:rPr>
        <w:t xml:space="preserve">science studies, </w:t>
      </w:r>
      <w:r w:rsidR="004F1F79">
        <w:rPr>
          <w:rFonts w:ascii="Garamond" w:hAnsi="Garamond" w:cs="Shruti"/>
        </w:rPr>
        <w:t xml:space="preserve">food studies, </w:t>
      </w:r>
      <w:r w:rsidR="00D97D6C" w:rsidRPr="003C29B0">
        <w:rPr>
          <w:rFonts w:ascii="Garamond" w:hAnsi="Garamond" w:cs="Shruti"/>
        </w:rPr>
        <w:t>population</w:t>
      </w:r>
      <w:r w:rsidR="00E12AAC">
        <w:rPr>
          <w:rFonts w:ascii="Garamond" w:hAnsi="Garamond" w:cs="Shruti"/>
        </w:rPr>
        <w:t>, eugenics</w:t>
      </w:r>
      <w:r w:rsidRPr="003C29B0">
        <w:rPr>
          <w:rFonts w:ascii="Garamond" w:hAnsi="Garamond" w:cs="Shruti"/>
        </w:rPr>
        <w:t xml:space="preserve">; India, </w:t>
      </w:r>
      <w:r w:rsidR="00694EE3" w:rsidRPr="003C29B0">
        <w:rPr>
          <w:rFonts w:ascii="Garamond" w:hAnsi="Garamond" w:cs="Shruti"/>
        </w:rPr>
        <w:t xml:space="preserve">Philippines, </w:t>
      </w:r>
      <w:proofErr w:type="spellStart"/>
      <w:r w:rsidR="00CE69F5" w:rsidRPr="003C29B0">
        <w:rPr>
          <w:rFonts w:ascii="Garamond" w:hAnsi="Garamond" w:cs="Shruti"/>
        </w:rPr>
        <w:t>subSaharan</w:t>
      </w:r>
      <w:proofErr w:type="spellEnd"/>
      <w:r w:rsidR="00CE69F5" w:rsidRPr="003C29B0">
        <w:rPr>
          <w:rFonts w:ascii="Garamond" w:hAnsi="Garamond" w:cs="Shruti"/>
        </w:rPr>
        <w:t xml:space="preserve"> Africa</w:t>
      </w:r>
      <w:r w:rsidR="00693EB0" w:rsidRPr="003C29B0">
        <w:rPr>
          <w:rFonts w:ascii="Garamond" w:hAnsi="Garamond" w:cs="Shruti"/>
        </w:rPr>
        <w:t>, Appalachia</w:t>
      </w:r>
      <w:r w:rsidR="004A414B" w:rsidRPr="003C29B0">
        <w:rPr>
          <w:rFonts w:ascii="Garamond" w:hAnsi="Garamond" w:cs="Shruti"/>
        </w:rPr>
        <w:t>.</w:t>
      </w:r>
      <w:proofErr w:type="gramEnd"/>
      <w:r w:rsidR="004A414B" w:rsidRPr="003C29B0">
        <w:rPr>
          <w:rFonts w:ascii="Garamond" w:hAnsi="Garamond" w:cs="Shruti"/>
        </w:rPr>
        <w:t xml:space="preserve">  </w:t>
      </w:r>
    </w:p>
    <w:p w14:paraId="594A8376" w14:textId="77777777" w:rsidR="00744A3E" w:rsidRPr="003C29B0" w:rsidRDefault="00744A3E" w:rsidP="000858C3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rPr>
          <w:rFonts w:ascii="Garamond" w:hAnsi="Garamond" w:cs="Shruti"/>
        </w:rPr>
      </w:pPr>
    </w:p>
    <w:p w14:paraId="1AA229E6" w14:textId="77777777" w:rsidR="00AE2AF0" w:rsidRPr="003C29B0" w:rsidRDefault="00AE2AF0" w:rsidP="000858C3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rPr>
          <w:rFonts w:ascii="Garamond" w:hAnsi="Garamond" w:cs="Shruti"/>
        </w:rPr>
      </w:pPr>
    </w:p>
    <w:p w14:paraId="5A2E22D6" w14:textId="07EDF7CC" w:rsidR="00744A3E" w:rsidRPr="003C29B0" w:rsidRDefault="00744A3E" w:rsidP="000858C3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rPr>
          <w:rFonts w:ascii="Garamond" w:hAnsi="Garamond" w:cs="Shruti"/>
          <w:b/>
          <w:bCs/>
        </w:rPr>
      </w:pPr>
      <w:r w:rsidRPr="003C29B0">
        <w:rPr>
          <w:rFonts w:ascii="Garamond" w:hAnsi="Garamond" w:cs="Shruti"/>
          <w:b/>
          <w:bCs/>
        </w:rPr>
        <w:t>AWARDS</w:t>
      </w:r>
      <w:r w:rsidR="00E3208A" w:rsidRPr="003C29B0">
        <w:rPr>
          <w:rFonts w:ascii="Garamond" w:hAnsi="Garamond" w:cs="Shruti"/>
          <w:b/>
          <w:bCs/>
        </w:rPr>
        <w:t xml:space="preserve"> and FELLOWSHIPS</w:t>
      </w:r>
    </w:p>
    <w:p w14:paraId="36FB541E" w14:textId="77777777" w:rsidR="00744A3E" w:rsidRPr="003C29B0" w:rsidRDefault="00744A3E" w:rsidP="000858C3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rPr>
          <w:rFonts w:ascii="Garamond" w:hAnsi="Garamond" w:cs="Shruti"/>
        </w:rPr>
      </w:pPr>
    </w:p>
    <w:p w14:paraId="7861B188" w14:textId="118281A1" w:rsidR="00E3208A" w:rsidRPr="003C29B0" w:rsidRDefault="00877DAA" w:rsidP="00E3208A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  <w:r>
        <w:rPr>
          <w:rFonts w:ascii="Garamond" w:hAnsi="Garamond" w:cs="Shruti"/>
        </w:rPr>
        <w:t>John S. Guggenheim Fellow</w:t>
      </w:r>
      <w:r w:rsidR="00E3208A" w:rsidRPr="003C29B0">
        <w:rPr>
          <w:rFonts w:ascii="Garamond" w:hAnsi="Garamond" w:cs="Shruti"/>
        </w:rPr>
        <w:t>, 2016-2017.</w:t>
      </w:r>
    </w:p>
    <w:p w14:paraId="56E4B1C1" w14:textId="77777777" w:rsidR="00E3208A" w:rsidRPr="003C29B0" w:rsidRDefault="00E3208A" w:rsidP="006854AE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</w:p>
    <w:p w14:paraId="4E3F10A3" w14:textId="77777777" w:rsidR="00E3208A" w:rsidRPr="003C29B0" w:rsidRDefault="00E3208A" w:rsidP="00E3208A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Morley Medal for Accomplishment in Science, by Western Reserve Academy.</w:t>
      </w:r>
      <w:proofErr w:type="gramEnd"/>
      <w:r w:rsidRPr="003C29B0">
        <w:rPr>
          <w:rFonts w:ascii="Garamond" w:hAnsi="Garamond" w:cs="Shruti"/>
        </w:rPr>
        <w:t xml:space="preserve"> 2015.</w:t>
      </w:r>
    </w:p>
    <w:p w14:paraId="012A4295" w14:textId="77777777" w:rsidR="00E3208A" w:rsidRPr="003C29B0" w:rsidRDefault="00E3208A" w:rsidP="00E3208A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</w:p>
    <w:p w14:paraId="223EA313" w14:textId="53906693" w:rsidR="00E3208A" w:rsidRPr="003C29B0" w:rsidRDefault="00E3208A" w:rsidP="00E3208A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Nat</w:t>
      </w:r>
      <w:r w:rsidR="004F1F79">
        <w:rPr>
          <w:rFonts w:ascii="Garamond" w:hAnsi="Garamond" w:cs="Shruti"/>
        </w:rPr>
        <w:t>ional</w:t>
      </w:r>
      <w:r w:rsidRPr="003C29B0">
        <w:rPr>
          <w:rFonts w:ascii="Garamond" w:hAnsi="Garamond" w:cs="Shruti"/>
        </w:rPr>
        <w:t xml:space="preserve"> Endowment for Humanities Fellowship.</w:t>
      </w:r>
      <w:proofErr w:type="gramEnd"/>
      <w:r w:rsidRPr="003C29B0">
        <w:rPr>
          <w:rFonts w:ascii="Garamond" w:hAnsi="Garamond" w:cs="Shruti"/>
        </w:rPr>
        <w:t xml:space="preserve"> 2002.</w:t>
      </w:r>
    </w:p>
    <w:p w14:paraId="646E170D" w14:textId="77777777" w:rsidR="00E3208A" w:rsidRPr="003C29B0" w:rsidRDefault="00E3208A" w:rsidP="006854AE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</w:p>
    <w:p w14:paraId="62D6DDB6" w14:textId="6E5CA63C" w:rsidR="00744A3E" w:rsidRPr="003C29B0" w:rsidRDefault="00744A3E" w:rsidP="006854AE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 xml:space="preserve">Gordon Willey Prize for best archaeology paper </w:t>
      </w:r>
      <w:r w:rsidR="00206738" w:rsidRPr="003C29B0">
        <w:rPr>
          <w:rFonts w:ascii="Garamond" w:hAnsi="Garamond" w:cs="Shruti"/>
        </w:rPr>
        <w:t xml:space="preserve">in American Anthropologist </w:t>
      </w:r>
      <w:r w:rsidRPr="003C29B0">
        <w:rPr>
          <w:rFonts w:ascii="Garamond" w:hAnsi="Garamond" w:cs="Shruti"/>
        </w:rPr>
        <w:t xml:space="preserve">1998-2000 (with C. </w:t>
      </w:r>
      <w:proofErr w:type="spellStart"/>
      <w:r w:rsidRPr="003C29B0">
        <w:rPr>
          <w:rFonts w:ascii="Garamond" w:hAnsi="Garamond" w:cs="Shruti"/>
        </w:rPr>
        <w:t>Downum</w:t>
      </w:r>
      <w:proofErr w:type="spellEnd"/>
      <w:r w:rsidRPr="003C29B0">
        <w:rPr>
          <w:rFonts w:ascii="Garamond" w:hAnsi="Garamond" w:cs="Shruti"/>
        </w:rPr>
        <w:t>)</w:t>
      </w:r>
      <w:r w:rsidR="00323963" w:rsidRPr="003C29B0">
        <w:rPr>
          <w:rFonts w:ascii="Garamond" w:hAnsi="Garamond" w:cs="Shruti"/>
        </w:rPr>
        <w:t>, by American Anthropological Association.</w:t>
      </w:r>
      <w:proofErr w:type="gramEnd"/>
      <w:r w:rsidR="00323963" w:rsidRPr="003C29B0">
        <w:rPr>
          <w:rFonts w:ascii="Garamond" w:hAnsi="Garamond" w:cs="Shruti"/>
        </w:rPr>
        <w:t xml:space="preserve">  </w:t>
      </w:r>
      <w:r w:rsidRPr="003C29B0">
        <w:rPr>
          <w:rFonts w:ascii="Garamond" w:hAnsi="Garamond" w:cs="Shruti"/>
        </w:rPr>
        <w:t>2000.</w:t>
      </w:r>
    </w:p>
    <w:p w14:paraId="75FAA946" w14:textId="77777777" w:rsidR="00E3208A" w:rsidRPr="003C29B0" w:rsidRDefault="00E3208A" w:rsidP="006854AE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</w:p>
    <w:p w14:paraId="28142641" w14:textId="1C13AD96" w:rsidR="00E3208A" w:rsidRPr="003C29B0" w:rsidRDefault="00E3208A" w:rsidP="00E3208A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  <w:proofErr w:type="spellStart"/>
      <w:r w:rsidRPr="003C29B0">
        <w:rPr>
          <w:rFonts w:ascii="Garamond" w:hAnsi="Garamond" w:cs="Shruti"/>
        </w:rPr>
        <w:t>Wenner</w:t>
      </w:r>
      <w:proofErr w:type="spellEnd"/>
      <w:r w:rsidRPr="003C29B0">
        <w:rPr>
          <w:rFonts w:ascii="Garamond" w:hAnsi="Garamond" w:cs="Shruti"/>
        </w:rPr>
        <w:t xml:space="preserve"> </w:t>
      </w:r>
      <w:proofErr w:type="spellStart"/>
      <w:r w:rsidRPr="003C29B0">
        <w:rPr>
          <w:rFonts w:ascii="Garamond" w:hAnsi="Garamond" w:cs="Shruti"/>
        </w:rPr>
        <w:t>Gren</w:t>
      </w:r>
      <w:proofErr w:type="spellEnd"/>
      <w:r w:rsidRPr="003C29B0">
        <w:rPr>
          <w:rFonts w:ascii="Garamond" w:hAnsi="Garamond" w:cs="Shruti"/>
        </w:rPr>
        <w:t xml:space="preserve"> Foundation, Richard C. Hunt Fellowship. 1993.</w:t>
      </w:r>
    </w:p>
    <w:p w14:paraId="280C5BA3" w14:textId="77777777" w:rsidR="00E3208A" w:rsidRPr="003C29B0" w:rsidRDefault="00E3208A" w:rsidP="00E3208A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</w:p>
    <w:p w14:paraId="7512B54E" w14:textId="10E3D43E" w:rsidR="00E3208A" w:rsidRPr="003C29B0" w:rsidRDefault="00E3208A" w:rsidP="00A91D8E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  <w:r w:rsidRPr="003C29B0">
        <w:rPr>
          <w:rFonts w:ascii="Garamond" w:hAnsi="Garamond" w:cs="Shruti"/>
        </w:rPr>
        <w:t xml:space="preserve">School of American Research, Santa Fe, </w:t>
      </w:r>
      <w:proofErr w:type="spellStart"/>
      <w:r w:rsidRPr="003C29B0">
        <w:rPr>
          <w:rFonts w:ascii="Garamond" w:hAnsi="Garamond" w:cs="Shruti"/>
        </w:rPr>
        <w:t>Weatherhead</w:t>
      </w:r>
      <w:proofErr w:type="spellEnd"/>
      <w:r w:rsidRPr="003C29B0">
        <w:rPr>
          <w:rFonts w:ascii="Garamond" w:hAnsi="Garamond" w:cs="Shruti"/>
        </w:rPr>
        <w:t xml:space="preserve"> Fellowship, "</w:t>
      </w:r>
      <w:proofErr w:type="spellStart"/>
      <w:r w:rsidRPr="003C29B0">
        <w:rPr>
          <w:rFonts w:ascii="Garamond" w:hAnsi="Garamond" w:cs="Shruti"/>
        </w:rPr>
        <w:t>Ethnoarchaeology</w:t>
      </w:r>
      <w:proofErr w:type="spellEnd"/>
      <w:r w:rsidRPr="003C29B0">
        <w:rPr>
          <w:rFonts w:ascii="Garamond" w:hAnsi="Garamond" w:cs="Shruti"/>
        </w:rPr>
        <w:t xml:space="preserve"> of a Frontier: Agrarian Production and the Evolution of a Settlement System.” </w:t>
      </w:r>
      <w:r w:rsidR="005754B9" w:rsidRPr="003C29B0">
        <w:rPr>
          <w:rFonts w:ascii="Garamond" w:hAnsi="Garamond" w:cs="Shruti"/>
        </w:rPr>
        <w:t xml:space="preserve"> </w:t>
      </w:r>
      <w:proofErr w:type="gramStart"/>
      <w:r w:rsidR="005754B9" w:rsidRPr="003C29B0">
        <w:rPr>
          <w:rFonts w:ascii="Garamond" w:hAnsi="Garamond" w:cs="Shruti"/>
        </w:rPr>
        <w:t>1987-</w:t>
      </w:r>
      <w:r w:rsidRPr="003C29B0">
        <w:rPr>
          <w:rFonts w:ascii="Garamond" w:hAnsi="Garamond" w:cs="Shruti"/>
        </w:rPr>
        <w:t>88.</w:t>
      </w:r>
      <w:proofErr w:type="gramEnd"/>
    </w:p>
    <w:p w14:paraId="6A6CB7AC" w14:textId="77777777" w:rsidR="002B4C64" w:rsidRDefault="002B4C64" w:rsidP="000858C3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rPr>
          <w:rFonts w:ascii="Garamond" w:hAnsi="Garamond" w:cs="Shruti"/>
          <w:b/>
          <w:bCs/>
        </w:rPr>
      </w:pPr>
    </w:p>
    <w:p w14:paraId="48D97FCC" w14:textId="700E2200" w:rsidR="00744A3E" w:rsidRPr="003C29B0" w:rsidRDefault="002B4C64" w:rsidP="000858C3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rPr>
          <w:rFonts w:ascii="Garamond" w:hAnsi="Garamond" w:cs="Shruti"/>
        </w:rPr>
      </w:pPr>
      <w:r>
        <w:rPr>
          <w:rFonts w:ascii="Garamond" w:hAnsi="Garamond" w:cs="Shruti"/>
          <w:b/>
          <w:bCs/>
        </w:rPr>
        <w:br/>
      </w:r>
      <w:r w:rsidR="00E3208A" w:rsidRPr="003C29B0">
        <w:rPr>
          <w:rFonts w:ascii="Garamond" w:hAnsi="Garamond" w:cs="Shruti"/>
          <w:b/>
          <w:bCs/>
        </w:rPr>
        <w:lastRenderedPageBreak/>
        <w:t xml:space="preserve">RESEARCH </w:t>
      </w:r>
      <w:r w:rsidR="0079604E" w:rsidRPr="003C29B0">
        <w:rPr>
          <w:rFonts w:ascii="Garamond" w:hAnsi="Garamond" w:cs="Shruti"/>
          <w:b/>
          <w:bCs/>
        </w:rPr>
        <w:t xml:space="preserve">GRANTS </w:t>
      </w:r>
      <w:r w:rsidR="00100A31" w:rsidRPr="003C29B0">
        <w:rPr>
          <w:rFonts w:ascii="Garamond" w:hAnsi="Garamond" w:cs="Shruti"/>
          <w:bCs/>
        </w:rPr>
        <w:t>(</w:t>
      </w:r>
      <w:r w:rsidR="00CD05F9">
        <w:rPr>
          <w:rFonts w:ascii="Garamond" w:hAnsi="Garamond" w:cs="Shruti"/>
          <w:bCs/>
        </w:rPr>
        <w:t>selected</w:t>
      </w:r>
      <w:r w:rsidR="00100A31" w:rsidRPr="003C29B0">
        <w:rPr>
          <w:rFonts w:ascii="Garamond" w:hAnsi="Garamond" w:cs="Shruti"/>
          <w:bCs/>
        </w:rPr>
        <w:t>)</w:t>
      </w:r>
    </w:p>
    <w:p w14:paraId="1E45AAEC" w14:textId="77777777" w:rsidR="00C65A27" w:rsidRPr="003C29B0" w:rsidRDefault="00C65A27" w:rsidP="006854AE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</w:p>
    <w:p w14:paraId="161CC11E" w14:textId="77777777" w:rsidR="00A82378" w:rsidRDefault="00EF09CD" w:rsidP="00170A1F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 xml:space="preserve">2021 </w:t>
      </w:r>
      <w:r w:rsidR="007B4BB8" w:rsidRPr="007B4BB8">
        <w:rPr>
          <w:rFonts w:ascii="Garamond" w:hAnsi="Garamond" w:cs="Shruti"/>
        </w:rPr>
        <w:t xml:space="preserve">Social Sciences and Humanities Research Council </w:t>
      </w:r>
      <w:r w:rsidR="007B4BB8">
        <w:rPr>
          <w:rFonts w:ascii="Garamond" w:hAnsi="Garamond" w:cs="Shruti"/>
        </w:rPr>
        <w:t>(Canada), “</w:t>
      </w:r>
      <w:r w:rsidR="007B4BB8" w:rsidRPr="007B4BB8">
        <w:rPr>
          <w:rFonts w:ascii="Garamond" w:hAnsi="Garamond" w:cs="Shruti"/>
        </w:rPr>
        <w:t>Digital Agriculture and Surveillance Capitalism</w:t>
      </w:r>
      <w:r w:rsidR="007B4BB8">
        <w:rPr>
          <w:rFonts w:ascii="Garamond" w:hAnsi="Garamond" w:cs="Shruti"/>
        </w:rPr>
        <w:t>.”</w:t>
      </w:r>
      <w:proofErr w:type="gramEnd"/>
      <w:r w:rsidR="007B4BB8">
        <w:rPr>
          <w:rFonts w:ascii="Garamond" w:hAnsi="Garamond" w:cs="Shruti"/>
        </w:rPr>
        <w:t xml:space="preserve"> </w:t>
      </w:r>
      <w:proofErr w:type="gramStart"/>
      <w:r w:rsidR="007B4BB8" w:rsidRPr="007B4BB8">
        <w:rPr>
          <w:rFonts w:ascii="Garamond" w:hAnsi="Garamond" w:cs="Shruti"/>
        </w:rPr>
        <w:t>$291,393</w:t>
      </w:r>
      <w:r w:rsidR="007B4BB8">
        <w:rPr>
          <w:rFonts w:ascii="Garamond" w:hAnsi="Garamond" w:cs="Shruti"/>
        </w:rPr>
        <w:t>.</w:t>
      </w:r>
      <w:proofErr w:type="gramEnd"/>
      <w:r w:rsidR="007B4BB8" w:rsidRPr="007B4BB8">
        <w:rPr>
          <w:rFonts w:ascii="Garamond" w:hAnsi="Garamond" w:cs="Shruti"/>
        </w:rPr>
        <w:t xml:space="preserve"> </w:t>
      </w:r>
      <w:r w:rsidR="007B4BB8">
        <w:rPr>
          <w:rFonts w:ascii="Garamond" w:hAnsi="Garamond" w:cs="Shruti"/>
        </w:rPr>
        <w:t>(</w:t>
      </w:r>
      <w:r w:rsidR="00A82378">
        <w:rPr>
          <w:rFonts w:ascii="Garamond" w:hAnsi="Garamond" w:cs="Shruti"/>
        </w:rPr>
        <w:t>One of 3 PI’s)</w:t>
      </w:r>
    </w:p>
    <w:p w14:paraId="20B4FA70" w14:textId="77777777" w:rsidR="007B4BB8" w:rsidRDefault="007B4BB8" w:rsidP="00170A1F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</w:p>
    <w:p w14:paraId="04E68741" w14:textId="145281FD" w:rsidR="00170A1F" w:rsidRDefault="00EF09CD" w:rsidP="006854AE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  <w:r>
        <w:rPr>
          <w:rFonts w:ascii="Garamond" w:hAnsi="Garamond" w:cs="Shruti"/>
        </w:rPr>
        <w:t xml:space="preserve">2020 </w:t>
      </w:r>
      <w:r w:rsidR="00170A1F">
        <w:rPr>
          <w:rFonts w:ascii="Garamond" w:hAnsi="Garamond" w:cs="Shruti"/>
        </w:rPr>
        <w:t>NSF, “</w:t>
      </w:r>
      <w:r w:rsidR="00170A1F" w:rsidRPr="00170A1F">
        <w:rPr>
          <w:rFonts w:ascii="Garamond" w:hAnsi="Garamond" w:cs="Shruti"/>
        </w:rPr>
        <w:t>Pilot Comparative Research on Adoption of Digital Agricultural</w:t>
      </w:r>
      <w:r>
        <w:rPr>
          <w:rFonts w:ascii="Garamond" w:hAnsi="Garamond" w:cs="Shruti"/>
        </w:rPr>
        <w:t xml:space="preserve"> </w:t>
      </w:r>
      <w:r w:rsidR="00170A1F" w:rsidRPr="00170A1F">
        <w:rPr>
          <w:rFonts w:ascii="Garamond" w:hAnsi="Garamond" w:cs="Shruti"/>
        </w:rPr>
        <w:t>Technologies</w:t>
      </w:r>
      <w:r>
        <w:rPr>
          <w:rFonts w:ascii="Garamond" w:hAnsi="Garamond" w:cs="Shruti"/>
        </w:rPr>
        <w:t xml:space="preserve">.” </w:t>
      </w:r>
      <w:proofErr w:type="gramStart"/>
      <w:r>
        <w:rPr>
          <w:rFonts w:ascii="Garamond" w:hAnsi="Garamond" w:cs="Shruti"/>
        </w:rPr>
        <w:t>$33,192</w:t>
      </w:r>
      <w:r w:rsidR="00170A1F">
        <w:rPr>
          <w:rFonts w:ascii="Garamond" w:hAnsi="Garamond" w:cs="Shruti"/>
        </w:rPr>
        <w:t>.</w:t>
      </w:r>
      <w:proofErr w:type="gramEnd"/>
      <w:r w:rsidR="00170A1F">
        <w:rPr>
          <w:rFonts w:ascii="Garamond" w:hAnsi="Garamond" w:cs="Shruti"/>
        </w:rPr>
        <w:t xml:space="preserve"> </w:t>
      </w:r>
    </w:p>
    <w:p w14:paraId="3C51888C" w14:textId="77777777" w:rsidR="00A82378" w:rsidRDefault="00A82378" w:rsidP="006854AE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</w:p>
    <w:p w14:paraId="5068B916" w14:textId="739F2BB3" w:rsidR="00563D64" w:rsidRDefault="00EF09CD" w:rsidP="00972CDF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 xml:space="preserve">2019 </w:t>
      </w:r>
      <w:r w:rsidR="001D7686">
        <w:rPr>
          <w:rFonts w:ascii="Garamond" w:hAnsi="Garamond" w:cs="Shruti"/>
        </w:rPr>
        <w:t>European Commission, “</w:t>
      </w:r>
      <w:r w:rsidR="001D7686" w:rsidRPr="001D7686">
        <w:rPr>
          <w:rFonts w:ascii="Garamond" w:hAnsi="Garamond" w:cs="Shruti"/>
        </w:rPr>
        <w:t>Genome Editing and Agricultural Policy, Practice and Public Perceptions</w:t>
      </w:r>
      <w:r w:rsidR="001D7686">
        <w:rPr>
          <w:rFonts w:ascii="Garamond" w:hAnsi="Garamond" w:cs="Shruti"/>
        </w:rPr>
        <w:t>.”</w:t>
      </w:r>
      <w:proofErr w:type="gramEnd"/>
      <w:r w:rsidR="001D7686">
        <w:rPr>
          <w:rFonts w:ascii="Garamond" w:hAnsi="Garamond" w:cs="Shruti"/>
        </w:rPr>
        <w:t xml:space="preserve"> </w:t>
      </w:r>
      <w:proofErr w:type="gramStart"/>
      <w:r w:rsidR="000724BC">
        <w:rPr>
          <w:rFonts w:ascii="Garamond" w:hAnsi="Garamond" w:cs="Shruti"/>
        </w:rPr>
        <w:t>€377,000</w:t>
      </w:r>
      <w:r w:rsidR="00FA28C2">
        <w:rPr>
          <w:rFonts w:ascii="Garamond" w:hAnsi="Garamond" w:cs="Shruti"/>
        </w:rPr>
        <w:t>.</w:t>
      </w:r>
      <w:proofErr w:type="gramEnd"/>
      <w:r w:rsidR="001D7686">
        <w:rPr>
          <w:rFonts w:ascii="Garamond" w:hAnsi="Garamond" w:cs="Shruti"/>
        </w:rPr>
        <w:t xml:space="preserve"> (One of </w:t>
      </w:r>
      <w:r w:rsidR="00A11E60">
        <w:rPr>
          <w:rFonts w:ascii="Garamond" w:hAnsi="Garamond" w:cs="Shruti"/>
        </w:rPr>
        <w:t>6</w:t>
      </w:r>
      <w:r w:rsidR="001D7686">
        <w:rPr>
          <w:rFonts w:ascii="Garamond" w:hAnsi="Garamond" w:cs="Shruti"/>
        </w:rPr>
        <w:t xml:space="preserve"> PI’s)</w:t>
      </w:r>
    </w:p>
    <w:p w14:paraId="7617C933" w14:textId="77777777" w:rsidR="00563D64" w:rsidRDefault="00563D64" w:rsidP="006854AE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</w:p>
    <w:p w14:paraId="71652A53" w14:textId="6F5A15AB" w:rsidR="00B21AE1" w:rsidRPr="003C29B0" w:rsidRDefault="00EF09CD" w:rsidP="00972CDF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  <w:r>
        <w:rPr>
          <w:rFonts w:ascii="Garamond" w:hAnsi="Garamond" w:cs="Shruti"/>
        </w:rPr>
        <w:t xml:space="preserve">2013 </w:t>
      </w:r>
      <w:r w:rsidR="00FE28AE" w:rsidRPr="003C29B0">
        <w:rPr>
          <w:rFonts w:ascii="Garamond" w:hAnsi="Garamond" w:cs="Shruti"/>
        </w:rPr>
        <w:t>Templeton Foundation, “G</w:t>
      </w:r>
      <w:r w:rsidR="00373E48" w:rsidRPr="003C29B0">
        <w:rPr>
          <w:rFonts w:ascii="Garamond" w:hAnsi="Garamond" w:cs="Shruti"/>
        </w:rPr>
        <w:t xml:space="preserve">enetically </w:t>
      </w:r>
      <w:r w:rsidR="00FE28AE" w:rsidRPr="003C29B0">
        <w:rPr>
          <w:rFonts w:ascii="Garamond" w:hAnsi="Garamond" w:cs="Shruti"/>
        </w:rPr>
        <w:t>M</w:t>
      </w:r>
      <w:r w:rsidR="00373E48" w:rsidRPr="003C29B0">
        <w:rPr>
          <w:rFonts w:ascii="Garamond" w:hAnsi="Garamond" w:cs="Shruti"/>
        </w:rPr>
        <w:t>odified</w:t>
      </w:r>
      <w:r w:rsidR="00FE28AE" w:rsidRPr="003C29B0">
        <w:rPr>
          <w:rFonts w:ascii="Garamond" w:hAnsi="Garamond" w:cs="Shruti"/>
        </w:rPr>
        <w:t xml:space="preserve"> Crops and Indigenous Management</w:t>
      </w:r>
      <w:r w:rsidR="00373E48" w:rsidRPr="003C29B0">
        <w:rPr>
          <w:rFonts w:ascii="Garamond" w:hAnsi="Garamond" w:cs="Shruti"/>
        </w:rPr>
        <w:t xml:space="preserve"> in India and the Philippines</w:t>
      </w:r>
      <w:r w:rsidR="00FE28AE" w:rsidRPr="003C29B0">
        <w:rPr>
          <w:rFonts w:ascii="Garamond" w:hAnsi="Garamond" w:cs="Shruti"/>
        </w:rPr>
        <w:t>.” $2</w:t>
      </w:r>
      <w:r w:rsidR="006668C3" w:rsidRPr="003C29B0">
        <w:rPr>
          <w:rFonts w:ascii="Garamond" w:hAnsi="Garamond" w:cs="Shruti"/>
        </w:rPr>
        <w:t>39</w:t>
      </w:r>
      <w:r>
        <w:rPr>
          <w:rFonts w:ascii="Garamond" w:hAnsi="Garamond" w:cs="Shruti"/>
        </w:rPr>
        <w:t>k.</w:t>
      </w:r>
      <w:r w:rsidR="00FE28AE" w:rsidRPr="003C29B0">
        <w:rPr>
          <w:rFonts w:ascii="Garamond" w:hAnsi="Garamond" w:cs="Shruti"/>
        </w:rPr>
        <w:t xml:space="preserve"> </w:t>
      </w:r>
      <w:r w:rsidR="00563D64">
        <w:rPr>
          <w:rFonts w:ascii="Garamond" w:hAnsi="Garamond" w:cs="Shruti"/>
        </w:rPr>
        <w:br/>
      </w:r>
    </w:p>
    <w:p w14:paraId="461DB930" w14:textId="5F80E83B" w:rsidR="0079604E" w:rsidRDefault="00EF09CD" w:rsidP="00E3208A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 xml:space="preserve">2003 </w:t>
      </w:r>
      <w:r w:rsidR="00CE69F5" w:rsidRPr="003C29B0">
        <w:rPr>
          <w:rFonts w:ascii="Garamond" w:hAnsi="Garamond" w:cs="Shruti"/>
        </w:rPr>
        <w:t>NSF</w:t>
      </w:r>
      <w:r w:rsidR="009D2D1E" w:rsidRPr="003C29B0">
        <w:rPr>
          <w:rFonts w:ascii="Garamond" w:hAnsi="Garamond" w:cs="Shruti"/>
        </w:rPr>
        <w:t>, "Biotechnology and the Political Ecology of Informati</w:t>
      </w:r>
      <w:r>
        <w:rPr>
          <w:rFonts w:ascii="Garamond" w:hAnsi="Garamond" w:cs="Shruti"/>
        </w:rPr>
        <w:t>on in Andhra Pradesh."</w:t>
      </w:r>
      <w:proofErr w:type="gramEnd"/>
      <w:r>
        <w:rPr>
          <w:rFonts w:ascii="Garamond" w:hAnsi="Garamond" w:cs="Shruti"/>
        </w:rPr>
        <w:t xml:space="preserve">  $152k. </w:t>
      </w:r>
    </w:p>
    <w:p w14:paraId="2EA3B5AF" w14:textId="77777777" w:rsidR="002B4C64" w:rsidRDefault="002B4C64" w:rsidP="00E3208A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</w:p>
    <w:p w14:paraId="752AF837" w14:textId="77777777" w:rsidR="002B4C64" w:rsidRPr="003C29B0" w:rsidRDefault="002B4C64" w:rsidP="002B4C64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  <w:r>
        <w:rPr>
          <w:rFonts w:ascii="Garamond" w:hAnsi="Garamond" w:cs="Shruti"/>
        </w:rPr>
        <w:t xml:space="preserve">2000 </w:t>
      </w:r>
      <w:r w:rsidRPr="003C29B0">
        <w:rPr>
          <w:rFonts w:ascii="Garamond" w:hAnsi="Garamond" w:cs="Shruti"/>
        </w:rPr>
        <w:t>Wenner-Gren Foundation, "Genetically Modified Crops in Developing Nations: Multi-Sited Ethnography of the Effects on Agricultural Sustainability."  $18k</w:t>
      </w:r>
      <w:r>
        <w:rPr>
          <w:rFonts w:ascii="Garamond" w:hAnsi="Garamond" w:cs="Shruti"/>
        </w:rPr>
        <w:t xml:space="preserve">. </w:t>
      </w:r>
      <w:r w:rsidRPr="003C29B0">
        <w:rPr>
          <w:rFonts w:ascii="Garamond" w:hAnsi="Garamond" w:cs="Shruti"/>
        </w:rPr>
        <w:t>(PI)</w:t>
      </w:r>
    </w:p>
    <w:p w14:paraId="0C815C55" w14:textId="77777777" w:rsidR="002B4C64" w:rsidRPr="003C29B0" w:rsidRDefault="002B4C64" w:rsidP="002B4C64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</w:p>
    <w:p w14:paraId="7E6EA132" w14:textId="59BFD037" w:rsidR="002B4C64" w:rsidRPr="003C29B0" w:rsidRDefault="002B4C64" w:rsidP="002B4C64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 xml:space="preserve">2000 </w:t>
      </w:r>
      <w:r w:rsidRPr="003C29B0">
        <w:rPr>
          <w:rFonts w:ascii="Garamond" w:hAnsi="Garamond" w:cs="Shruti"/>
        </w:rPr>
        <w:t>NSF, Scholar's Award for Methodological Training in Cultural Anthropology, "Crop Biotechnology for Developing Countries."</w:t>
      </w:r>
      <w:proofErr w:type="gramEnd"/>
      <w:r w:rsidRPr="003C29B0">
        <w:rPr>
          <w:rFonts w:ascii="Garamond" w:hAnsi="Garamond" w:cs="Shruti"/>
        </w:rPr>
        <w:t xml:space="preserve">  $49k. (PI)</w:t>
      </w:r>
    </w:p>
    <w:p w14:paraId="0F6B91CF" w14:textId="77777777" w:rsidR="0079604E" w:rsidRPr="003C29B0" w:rsidRDefault="0079604E" w:rsidP="006854AE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ind w:left="302"/>
        <w:rPr>
          <w:rFonts w:ascii="Garamond" w:hAnsi="Garamond" w:cs="Shruti"/>
        </w:rPr>
      </w:pPr>
    </w:p>
    <w:p w14:paraId="21F0D60D" w14:textId="77777777" w:rsidR="002A7B8F" w:rsidRPr="003C29B0" w:rsidRDefault="002A7B8F" w:rsidP="000858C3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rPr>
          <w:rFonts w:ascii="Garamond" w:hAnsi="Garamond" w:cs="Shruti"/>
        </w:rPr>
      </w:pPr>
    </w:p>
    <w:p w14:paraId="78DF5B9F" w14:textId="77777777" w:rsidR="00EF09CD" w:rsidRPr="003C29B0" w:rsidRDefault="00EF09CD" w:rsidP="00EF09CD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260" w:lineRule="exact"/>
        <w:rPr>
          <w:rFonts w:ascii="Garamond" w:hAnsi="Garamond" w:cs="Shruti"/>
        </w:rPr>
      </w:pPr>
      <w:r w:rsidRPr="003C29B0">
        <w:rPr>
          <w:rFonts w:ascii="Garamond" w:hAnsi="Garamond" w:cs="Shruti"/>
          <w:b/>
          <w:bCs/>
        </w:rPr>
        <w:t>FIELDWORK</w:t>
      </w:r>
    </w:p>
    <w:p w14:paraId="2BCAE00B" w14:textId="77777777" w:rsidR="00EF09CD" w:rsidRPr="003C29B0" w:rsidRDefault="00EF09CD" w:rsidP="00EF09CD">
      <w:pPr>
        <w:tabs>
          <w:tab w:val="left" w:pos="-990"/>
          <w:tab w:val="left" w:pos="-720"/>
          <w:tab w:val="left" w:pos="0"/>
          <w:tab w:val="left" w:pos="450"/>
          <w:tab w:val="left" w:pos="630"/>
          <w:tab w:val="left" w:pos="712"/>
          <w:tab w:val="left" w:pos="1728"/>
          <w:tab w:val="left" w:pos="2113"/>
          <w:tab w:val="left" w:pos="2970"/>
        </w:tabs>
        <w:spacing w:line="320" w:lineRule="exact"/>
        <w:rPr>
          <w:rFonts w:ascii="Garamond" w:hAnsi="Garamond" w:cs="Shruti"/>
        </w:rPr>
      </w:pPr>
    </w:p>
    <w:p w14:paraId="41B09BB3" w14:textId="498A4E63" w:rsidR="007C4E0F" w:rsidRDefault="007C4E0F" w:rsidP="00EF09CD">
      <w:pPr>
        <w:tabs>
          <w:tab w:val="left" w:pos="-990"/>
          <w:tab w:val="left" w:pos="-720"/>
          <w:tab w:val="left" w:pos="0"/>
          <w:tab w:val="left" w:pos="450"/>
          <w:tab w:val="left" w:pos="630"/>
          <w:tab w:val="left" w:pos="712"/>
          <w:tab w:val="left" w:pos="1728"/>
          <w:tab w:val="left" w:pos="2113"/>
          <w:tab w:val="left" w:pos="2970"/>
        </w:tabs>
        <w:spacing w:line="380" w:lineRule="exact"/>
        <w:ind w:left="604" w:hanging="302"/>
        <w:rPr>
          <w:rFonts w:ascii="Garamond" w:hAnsi="Garamond" w:cs="Shruti"/>
        </w:rPr>
      </w:pPr>
      <w:r>
        <w:rPr>
          <w:rFonts w:ascii="Garamond" w:hAnsi="Garamond" w:cs="Shruti"/>
        </w:rPr>
        <w:t xml:space="preserve">Digital agriculture and smallholder decision-making, </w:t>
      </w:r>
      <w:r w:rsidR="00E12AAC">
        <w:rPr>
          <w:rFonts w:ascii="Garamond" w:hAnsi="Garamond" w:cs="Shruti"/>
        </w:rPr>
        <w:t>UK-</w:t>
      </w:r>
      <w:r>
        <w:rPr>
          <w:rFonts w:ascii="Garamond" w:hAnsi="Garamond" w:cs="Shruti"/>
        </w:rPr>
        <w:t>Ethiopia</w:t>
      </w:r>
      <w:r w:rsidR="00E12AAC">
        <w:rPr>
          <w:rFonts w:ascii="Garamond" w:hAnsi="Garamond" w:cs="Shruti"/>
        </w:rPr>
        <w:t>-India-Philippines (2023)</w:t>
      </w:r>
    </w:p>
    <w:p w14:paraId="2101D473" w14:textId="2F51EB89" w:rsidR="00EF09CD" w:rsidRPr="003C29B0" w:rsidRDefault="00EF09CD" w:rsidP="00EF09CD">
      <w:pPr>
        <w:tabs>
          <w:tab w:val="left" w:pos="-990"/>
          <w:tab w:val="left" w:pos="-720"/>
          <w:tab w:val="left" w:pos="0"/>
          <w:tab w:val="left" w:pos="450"/>
          <w:tab w:val="left" w:pos="630"/>
          <w:tab w:val="left" w:pos="712"/>
          <w:tab w:val="left" w:pos="1728"/>
          <w:tab w:val="left" w:pos="2113"/>
          <w:tab w:val="left" w:pos="2970"/>
        </w:tabs>
        <w:spacing w:line="380" w:lineRule="exact"/>
        <w:ind w:left="604" w:hanging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Technology and politics in rice farming, Luzon, Philippines.</w:t>
      </w:r>
      <w:proofErr w:type="gramEnd"/>
      <w:r w:rsidRPr="003C29B0">
        <w:rPr>
          <w:rFonts w:ascii="Garamond" w:hAnsi="Garamond" w:cs="Shruti"/>
        </w:rPr>
        <w:t xml:space="preserve"> </w:t>
      </w:r>
      <w:proofErr w:type="gramStart"/>
      <w:r w:rsidRPr="003C29B0">
        <w:rPr>
          <w:rFonts w:ascii="Garamond" w:hAnsi="Garamond" w:cs="Shruti"/>
        </w:rPr>
        <w:t>2013-</w:t>
      </w:r>
      <w:r w:rsidR="007C4E0F">
        <w:rPr>
          <w:rFonts w:ascii="Garamond" w:hAnsi="Garamond" w:cs="Shruti"/>
        </w:rPr>
        <w:t>2015</w:t>
      </w:r>
      <w:r w:rsidRPr="003C29B0">
        <w:rPr>
          <w:rFonts w:ascii="Garamond" w:hAnsi="Garamond" w:cs="Shruti"/>
        </w:rPr>
        <w:t>.</w:t>
      </w:r>
      <w:proofErr w:type="gramEnd"/>
    </w:p>
    <w:p w14:paraId="5E3FFA12" w14:textId="77777777" w:rsidR="00EF09CD" w:rsidRPr="003C29B0" w:rsidRDefault="00EF09CD" w:rsidP="00EF09CD">
      <w:pPr>
        <w:tabs>
          <w:tab w:val="left" w:pos="-990"/>
          <w:tab w:val="left" w:pos="-720"/>
          <w:tab w:val="left" w:pos="0"/>
          <w:tab w:val="left" w:pos="450"/>
          <w:tab w:val="left" w:pos="630"/>
          <w:tab w:val="left" w:pos="712"/>
          <w:tab w:val="left" w:pos="1728"/>
          <w:tab w:val="left" w:pos="2113"/>
          <w:tab w:val="left" w:pos="2970"/>
        </w:tabs>
        <w:spacing w:line="380" w:lineRule="exact"/>
        <w:ind w:left="604" w:hanging="302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 xml:space="preserve">Alternative </w:t>
      </w:r>
      <w:r w:rsidRPr="003C29B0">
        <w:rPr>
          <w:rFonts w:ascii="Garamond" w:hAnsi="Garamond" w:cs="Shruti"/>
        </w:rPr>
        <w:t>agriculture, multiple sites in US and Canada.</w:t>
      </w:r>
      <w:proofErr w:type="gramEnd"/>
      <w:r w:rsidRPr="003C29B0">
        <w:rPr>
          <w:rFonts w:ascii="Garamond" w:hAnsi="Garamond" w:cs="Shruti"/>
        </w:rPr>
        <w:t xml:space="preserve">  </w:t>
      </w:r>
      <w:proofErr w:type="gramStart"/>
      <w:r>
        <w:rPr>
          <w:rFonts w:ascii="Garamond" w:hAnsi="Garamond" w:cs="Shruti"/>
        </w:rPr>
        <w:t>2012</w:t>
      </w:r>
      <w:r w:rsidRPr="003C29B0">
        <w:rPr>
          <w:rFonts w:ascii="Garamond" w:hAnsi="Garamond" w:cs="Shruti"/>
        </w:rPr>
        <w:t>-present.</w:t>
      </w:r>
      <w:proofErr w:type="gramEnd"/>
    </w:p>
    <w:p w14:paraId="57696A84" w14:textId="008A4AD0" w:rsidR="00EF09CD" w:rsidRPr="003C29B0" w:rsidRDefault="00EF09CD" w:rsidP="00EF09CD">
      <w:pPr>
        <w:tabs>
          <w:tab w:val="left" w:pos="-990"/>
          <w:tab w:val="left" w:pos="-720"/>
          <w:tab w:val="left" w:pos="0"/>
          <w:tab w:val="left" w:pos="450"/>
          <w:tab w:val="left" w:pos="630"/>
          <w:tab w:val="left" w:pos="712"/>
          <w:tab w:val="left" w:pos="1728"/>
          <w:tab w:val="left" w:pos="2113"/>
          <w:tab w:val="left" w:pos="2970"/>
        </w:tabs>
        <w:spacing w:line="380" w:lineRule="exact"/>
        <w:ind w:left="604" w:hanging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 xml:space="preserve">Farming and GM crops, </w:t>
      </w:r>
      <w:r>
        <w:rPr>
          <w:rFonts w:ascii="Garamond" w:hAnsi="Garamond" w:cs="Shruti"/>
        </w:rPr>
        <w:t>Telangana/</w:t>
      </w:r>
      <w:r w:rsidRPr="003C29B0">
        <w:rPr>
          <w:rFonts w:ascii="Garamond" w:hAnsi="Garamond" w:cs="Shruti"/>
        </w:rPr>
        <w:t>Andhra Pradesh, India.</w:t>
      </w:r>
      <w:proofErr w:type="gramEnd"/>
      <w:r w:rsidRPr="003C29B0">
        <w:rPr>
          <w:rFonts w:ascii="Garamond" w:hAnsi="Garamond" w:cs="Shruti"/>
        </w:rPr>
        <w:t xml:space="preserve">  62 weeks in field, 2000-</w:t>
      </w:r>
      <w:r w:rsidR="007C4E0F">
        <w:rPr>
          <w:rFonts w:ascii="Garamond" w:hAnsi="Garamond" w:cs="Shruti"/>
        </w:rPr>
        <w:t>2008</w:t>
      </w:r>
      <w:r w:rsidRPr="003C29B0">
        <w:rPr>
          <w:rFonts w:ascii="Garamond" w:hAnsi="Garamond" w:cs="Shruti"/>
        </w:rPr>
        <w:t>.</w:t>
      </w:r>
    </w:p>
    <w:p w14:paraId="02282BF7" w14:textId="77777777" w:rsidR="00EF09CD" w:rsidRPr="003C29B0" w:rsidRDefault="00EF09CD" w:rsidP="00EF09CD">
      <w:pPr>
        <w:tabs>
          <w:tab w:val="left" w:pos="-990"/>
          <w:tab w:val="left" w:pos="-720"/>
          <w:tab w:val="left" w:pos="0"/>
          <w:tab w:val="left" w:pos="450"/>
          <w:tab w:val="left" w:pos="630"/>
          <w:tab w:val="left" w:pos="712"/>
          <w:tab w:val="left" w:pos="1728"/>
          <w:tab w:val="left" w:pos="2113"/>
          <w:tab w:val="left" w:pos="2970"/>
        </w:tabs>
        <w:spacing w:line="380" w:lineRule="exact"/>
        <w:ind w:left="604" w:hanging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Historical ecology of Tiv agriculture and conflict, Plateau State, Nigeria.</w:t>
      </w:r>
      <w:proofErr w:type="gramEnd"/>
      <w:r w:rsidRPr="003C29B0">
        <w:rPr>
          <w:rFonts w:ascii="Garamond" w:hAnsi="Garamond" w:cs="Shruti"/>
        </w:rPr>
        <w:t xml:space="preserve">  </w:t>
      </w:r>
      <w:proofErr w:type="gramStart"/>
      <w:r w:rsidRPr="003C29B0">
        <w:rPr>
          <w:rFonts w:ascii="Garamond" w:hAnsi="Garamond" w:cs="Shruti"/>
        </w:rPr>
        <w:t>Summer 1994.</w:t>
      </w:r>
      <w:proofErr w:type="gramEnd"/>
    </w:p>
    <w:p w14:paraId="5A2B4652" w14:textId="77777777" w:rsidR="00EF09CD" w:rsidRPr="003C29B0" w:rsidRDefault="00EF09CD" w:rsidP="00EF09CD">
      <w:pPr>
        <w:tabs>
          <w:tab w:val="left" w:pos="-990"/>
          <w:tab w:val="left" w:pos="-720"/>
          <w:tab w:val="left" w:pos="0"/>
          <w:tab w:val="left" w:pos="450"/>
          <w:tab w:val="left" w:pos="630"/>
          <w:tab w:val="left" w:pos="712"/>
          <w:tab w:val="left" w:pos="1728"/>
          <w:tab w:val="left" w:pos="2113"/>
          <w:tab w:val="left" w:pos="2970"/>
        </w:tabs>
        <w:spacing w:line="380" w:lineRule="exact"/>
        <w:ind w:left="604" w:hanging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Kofyar settlement and agricultural change, Plateau State, Nigeria.</w:t>
      </w:r>
      <w:proofErr w:type="gramEnd"/>
      <w:r w:rsidRPr="003C29B0">
        <w:rPr>
          <w:rFonts w:ascii="Garamond" w:hAnsi="Garamond" w:cs="Shruti"/>
        </w:rPr>
        <w:t xml:space="preserve">  </w:t>
      </w:r>
      <w:proofErr w:type="gramStart"/>
      <w:r w:rsidRPr="003C29B0">
        <w:rPr>
          <w:rFonts w:ascii="Garamond" w:hAnsi="Garamond" w:cs="Shruti"/>
        </w:rPr>
        <w:t>1984-1985.</w:t>
      </w:r>
      <w:proofErr w:type="gramEnd"/>
    </w:p>
    <w:p w14:paraId="49359C58" w14:textId="77777777" w:rsidR="00EF09CD" w:rsidRDefault="00EF09CD" w:rsidP="00EF09CD">
      <w:pPr>
        <w:tabs>
          <w:tab w:val="left" w:pos="-990"/>
          <w:tab w:val="left" w:pos="-720"/>
          <w:tab w:val="left" w:pos="0"/>
          <w:tab w:val="left" w:pos="450"/>
          <w:tab w:val="left" w:pos="630"/>
          <w:tab w:val="left" w:pos="712"/>
          <w:tab w:val="left" w:pos="1728"/>
          <w:tab w:val="left" w:pos="2113"/>
          <w:tab w:val="left" w:pos="2970"/>
        </w:tabs>
        <w:spacing w:line="380" w:lineRule="exact"/>
        <w:ind w:left="604" w:hanging="302"/>
        <w:rPr>
          <w:rFonts w:ascii="Garamond" w:hAnsi="Garamond" w:cs="Shruti"/>
        </w:rPr>
      </w:pPr>
      <w:r w:rsidRPr="003C29B0">
        <w:rPr>
          <w:rFonts w:ascii="Garamond" w:hAnsi="Garamond" w:cs="Shruti"/>
        </w:rPr>
        <w:t>Minor fieldwork: Akita Japan, KwaZulu-Natal S. Africa, northern Thailand, England.</w:t>
      </w:r>
    </w:p>
    <w:p w14:paraId="2CAC7B04" w14:textId="77777777" w:rsidR="004E0633" w:rsidRPr="003C29B0" w:rsidRDefault="004E0633" w:rsidP="00EF09CD">
      <w:pPr>
        <w:tabs>
          <w:tab w:val="left" w:pos="-990"/>
          <w:tab w:val="left" w:pos="-720"/>
          <w:tab w:val="left" w:pos="0"/>
          <w:tab w:val="left" w:pos="450"/>
          <w:tab w:val="left" w:pos="630"/>
          <w:tab w:val="left" w:pos="712"/>
          <w:tab w:val="left" w:pos="1728"/>
          <w:tab w:val="left" w:pos="2113"/>
          <w:tab w:val="left" w:pos="2970"/>
        </w:tabs>
        <w:spacing w:line="380" w:lineRule="exact"/>
        <w:ind w:left="604" w:hanging="302"/>
        <w:rPr>
          <w:rFonts w:ascii="Garamond" w:hAnsi="Garamond" w:cs="Shruti"/>
        </w:rPr>
      </w:pPr>
    </w:p>
    <w:p w14:paraId="3CE8AFD6" w14:textId="45AE7298" w:rsidR="00EF09CD" w:rsidRDefault="00EF09CD" w:rsidP="00EF09CD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380" w:lineRule="exact"/>
        <w:ind w:left="604" w:hanging="302"/>
        <w:rPr>
          <w:rFonts w:ascii="Garamond" w:hAnsi="Garamond" w:cs="Shruti"/>
        </w:rPr>
      </w:pPr>
      <w:r w:rsidRPr="004E0633">
        <w:rPr>
          <w:rFonts w:ascii="Garamond" w:hAnsi="Garamond" w:cs="Shruti"/>
          <w:b/>
          <w:i/>
        </w:rPr>
        <w:t>Biotechnology</w:t>
      </w:r>
      <w:r w:rsidRPr="003C29B0">
        <w:rPr>
          <w:rFonts w:ascii="Garamond" w:hAnsi="Garamond" w:cs="Shruti"/>
          <w:i/>
        </w:rPr>
        <w:t>:</w:t>
      </w:r>
      <w:r w:rsidRPr="003C29B0">
        <w:rPr>
          <w:rFonts w:ascii="Garamond" w:hAnsi="Garamond" w:cs="Shruti"/>
        </w:rPr>
        <w:t xml:space="preserve"> Transgene expression in cassava, Danforth Plant Science Center.  </w:t>
      </w:r>
      <w:proofErr w:type="gramStart"/>
      <w:r w:rsidRPr="003C29B0">
        <w:rPr>
          <w:rFonts w:ascii="Garamond" w:hAnsi="Garamond" w:cs="Shruti"/>
        </w:rPr>
        <w:t>Fall 2001.</w:t>
      </w:r>
      <w:proofErr w:type="gramEnd"/>
    </w:p>
    <w:p w14:paraId="6FF807FD" w14:textId="77777777" w:rsidR="004E0633" w:rsidRDefault="004E0633" w:rsidP="00EF09CD">
      <w:pPr>
        <w:tabs>
          <w:tab w:val="left" w:pos="-990"/>
          <w:tab w:val="left" w:pos="-720"/>
          <w:tab w:val="left" w:pos="0"/>
          <w:tab w:val="left" w:pos="450"/>
          <w:tab w:val="left" w:pos="1728"/>
          <w:tab w:val="left" w:pos="2113"/>
          <w:tab w:val="left" w:pos="2970"/>
        </w:tabs>
        <w:spacing w:line="380" w:lineRule="exact"/>
        <w:ind w:left="604" w:hanging="302"/>
        <w:rPr>
          <w:rFonts w:ascii="Garamond" w:hAnsi="Garamond" w:cs="Shruti"/>
        </w:rPr>
      </w:pPr>
    </w:p>
    <w:p w14:paraId="47C3A52C" w14:textId="112F2FA7" w:rsidR="00EF09CD" w:rsidRDefault="00EF09CD" w:rsidP="00EF09CD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298"/>
        <w:rPr>
          <w:rFonts w:ascii="Garamond" w:hAnsi="Garamond" w:cs="Shruti"/>
        </w:rPr>
      </w:pPr>
      <w:r w:rsidRPr="004E0633">
        <w:rPr>
          <w:rFonts w:ascii="Garamond" w:hAnsi="Garamond" w:cs="Shruti"/>
          <w:b/>
          <w:i/>
        </w:rPr>
        <w:t>Archaeology</w:t>
      </w:r>
      <w:r w:rsidRPr="003C29B0">
        <w:rPr>
          <w:rFonts w:ascii="Garamond" w:hAnsi="Garamond" w:cs="Shruti"/>
          <w:i/>
        </w:rPr>
        <w:t>:</w:t>
      </w:r>
      <w:r w:rsidRPr="003C29B0">
        <w:rPr>
          <w:rFonts w:ascii="Garamond" w:hAnsi="Garamond" w:cs="Shruti"/>
        </w:rPr>
        <w:t xml:space="preserve"> Black Mesa Project</w:t>
      </w:r>
      <w:r w:rsidR="004E0633">
        <w:rPr>
          <w:rFonts w:ascii="Garamond" w:hAnsi="Garamond" w:cs="Shruti"/>
        </w:rPr>
        <w:t xml:space="preserve"> crew chief</w:t>
      </w:r>
      <w:r w:rsidRPr="003C29B0">
        <w:rPr>
          <w:rFonts w:ascii="Garamond" w:hAnsi="Garamond" w:cs="Shruti"/>
        </w:rPr>
        <w:t>, AZ; Zuni Archaeological Program</w:t>
      </w:r>
      <w:r w:rsidR="004E0633">
        <w:rPr>
          <w:rFonts w:ascii="Garamond" w:hAnsi="Garamond" w:cs="Shruti"/>
        </w:rPr>
        <w:t xml:space="preserve"> crew chief</w:t>
      </w:r>
      <w:r w:rsidRPr="003C29B0">
        <w:rPr>
          <w:rFonts w:ascii="Garamond" w:hAnsi="Garamond" w:cs="Shruti"/>
        </w:rPr>
        <w:t xml:space="preserve">, NM; State Historical Soc. of </w:t>
      </w:r>
      <w:r>
        <w:rPr>
          <w:rFonts w:ascii="Garamond" w:hAnsi="Garamond" w:cs="Shruti"/>
        </w:rPr>
        <w:t>W</w:t>
      </w:r>
      <w:r w:rsidRPr="003C29B0">
        <w:rPr>
          <w:rFonts w:ascii="Garamond" w:hAnsi="Garamond" w:cs="Shruti"/>
        </w:rPr>
        <w:t>isconsin</w:t>
      </w:r>
      <w:r w:rsidR="004E0633">
        <w:rPr>
          <w:rFonts w:ascii="Garamond" w:hAnsi="Garamond" w:cs="Shruti"/>
        </w:rPr>
        <w:t>, asst. state highway archaeologist</w:t>
      </w:r>
      <w:r w:rsidRPr="003C29B0">
        <w:rPr>
          <w:rFonts w:ascii="Garamond" w:hAnsi="Garamond" w:cs="Shruti"/>
        </w:rPr>
        <w:t xml:space="preserve">; </w:t>
      </w:r>
      <w:r w:rsidR="004E0633" w:rsidRPr="003C29B0">
        <w:rPr>
          <w:rFonts w:ascii="Garamond" w:hAnsi="Garamond" w:cs="Shruti"/>
        </w:rPr>
        <w:t>Foundation for Illinois Archaeology</w:t>
      </w:r>
      <w:r w:rsidR="004E0633">
        <w:rPr>
          <w:rFonts w:ascii="Garamond" w:hAnsi="Garamond" w:cs="Shruti"/>
        </w:rPr>
        <w:t xml:space="preserve">, </w:t>
      </w:r>
      <w:proofErr w:type="spellStart"/>
      <w:r w:rsidR="004E0633">
        <w:rPr>
          <w:rFonts w:ascii="Garamond" w:hAnsi="Garamond" w:cs="Shruti"/>
        </w:rPr>
        <w:t>Kampsville</w:t>
      </w:r>
      <w:proofErr w:type="spellEnd"/>
      <w:r w:rsidR="004E0633">
        <w:rPr>
          <w:rFonts w:ascii="Garamond" w:hAnsi="Garamond" w:cs="Shruti"/>
        </w:rPr>
        <w:t xml:space="preserve"> IL,</w:t>
      </w:r>
      <w:r w:rsidR="004E0633" w:rsidRPr="003C29B0">
        <w:rPr>
          <w:rFonts w:ascii="Garamond" w:hAnsi="Garamond" w:cs="Shruti"/>
        </w:rPr>
        <w:t xml:space="preserve"> </w:t>
      </w:r>
      <w:r w:rsidRPr="003C29B0">
        <w:rPr>
          <w:rFonts w:ascii="Garamond" w:hAnsi="Garamond" w:cs="Shruti"/>
        </w:rPr>
        <w:t xml:space="preserve">Director </w:t>
      </w:r>
      <w:r w:rsidR="004E0633">
        <w:rPr>
          <w:rFonts w:ascii="Garamond" w:hAnsi="Garamond" w:cs="Shruti"/>
        </w:rPr>
        <w:t>of High School &amp; Public Programs; crew chief.</w:t>
      </w:r>
    </w:p>
    <w:p w14:paraId="0F51F9C3" w14:textId="77777777" w:rsidR="00A91D8E" w:rsidRDefault="00A91D8E" w:rsidP="00EF09CD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298"/>
        <w:rPr>
          <w:rFonts w:ascii="Garamond" w:hAnsi="Garamond" w:cs="Shruti"/>
        </w:rPr>
      </w:pPr>
    </w:p>
    <w:p w14:paraId="1EF04132" w14:textId="77777777" w:rsidR="00A82378" w:rsidRDefault="00A82378" w:rsidP="00EF09CD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298"/>
        <w:rPr>
          <w:rFonts w:ascii="Garamond" w:hAnsi="Garamond" w:cs="Shruti"/>
        </w:rPr>
      </w:pPr>
    </w:p>
    <w:p w14:paraId="59CB3C8F" w14:textId="77777777" w:rsidR="002B4C64" w:rsidRDefault="002B4C64">
      <w:pPr>
        <w:widowControl/>
        <w:autoSpaceDE/>
        <w:autoSpaceDN/>
        <w:adjustRightInd/>
        <w:rPr>
          <w:rFonts w:ascii="Garamond" w:hAnsi="Garamond" w:cs="Shruti"/>
          <w:b/>
          <w:bCs/>
        </w:rPr>
      </w:pPr>
      <w:r>
        <w:rPr>
          <w:rFonts w:ascii="Garamond" w:hAnsi="Garamond" w:cs="Shruti"/>
          <w:b/>
          <w:bCs/>
        </w:rPr>
        <w:br w:type="page"/>
      </w:r>
    </w:p>
    <w:p w14:paraId="648167DC" w14:textId="3E59AF66" w:rsidR="00377BD0" w:rsidRPr="003E6244" w:rsidRDefault="00DD3D57" w:rsidP="003E6244">
      <w:pPr>
        <w:widowControl/>
        <w:autoSpaceDE/>
        <w:autoSpaceDN/>
        <w:adjustRightInd/>
        <w:rPr>
          <w:rFonts w:ascii="Garamond" w:hAnsi="Garamond" w:cs="Shruti"/>
          <w:b/>
          <w:bCs/>
        </w:rPr>
      </w:pPr>
      <w:r w:rsidRPr="003C29B0">
        <w:rPr>
          <w:rFonts w:ascii="Garamond" w:hAnsi="Garamond" w:cs="Shruti"/>
          <w:b/>
          <w:bCs/>
        </w:rPr>
        <w:lastRenderedPageBreak/>
        <w:t>SELECTED</w:t>
      </w:r>
      <w:r w:rsidR="00A11E60">
        <w:rPr>
          <w:rFonts w:ascii="Garamond" w:hAnsi="Garamond" w:cs="Shruti"/>
          <w:b/>
          <w:bCs/>
        </w:rPr>
        <w:t xml:space="preserve"> </w:t>
      </w:r>
      <w:r w:rsidR="001D7562" w:rsidRPr="003C29B0">
        <w:rPr>
          <w:rFonts w:ascii="Garamond" w:hAnsi="Garamond" w:cs="Shruti"/>
          <w:b/>
          <w:bCs/>
        </w:rPr>
        <w:t>PUBLICATIONS</w:t>
      </w:r>
      <w:r w:rsidR="003D4C1F" w:rsidRPr="003C29B0">
        <w:rPr>
          <w:rFonts w:ascii="Garamond" w:hAnsi="Garamond" w:cs="Shruti"/>
          <w:b/>
          <w:bCs/>
        </w:rPr>
        <w:t xml:space="preserve"> </w:t>
      </w:r>
    </w:p>
    <w:p w14:paraId="02A3B5C0" w14:textId="7F11DC0F" w:rsidR="007B4BB8" w:rsidRDefault="007B4BB8" w:rsidP="0002044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line="260" w:lineRule="exact"/>
        <w:ind w:left="604" w:hanging="302"/>
        <w:rPr>
          <w:rFonts w:ascii="Garamond" w:hAnsi="Garamond"/>
        </w:rPr>
      </w:pPr>
    </w:p>
    <w:p w14:paraId="1FA23BFA" w14:textId="17795CBD" w:rsidR="0022496F" w:rsidRPr="00106131" w:rsidRDefault="0022496F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302" w:hanging="302"/>
        <w:rPr>
          <w:rFonts w:ascii="Garamond" w:hAnsi="Garamond"/>
          <w:b/>
          <w:i/>
        </w:rPr>
      </w:pPr>
      <w:r w:rsidRPr="00106131">
        <w:rPr>
          <w:rFonts w:ascii="Garamond" w:hAnsi="Garamond"/>
          <w:b/>
          <w:i/>
        </w:rPr>
        <w:t>Books</w:t>
      </w:r>
      <w:r w:rsidR="00FA28C2">
        <w:rPr>
          <w:rFonts w:ascii="Garamond" w:hAnsi="Garamond"/>
          <w:b/>
          <w:i/>
        </w:rPr>
        <w:t>:</w:t>
      </w:r>
    </w:p>
    <w:p w14:paraId="2DE397B9" w14:textId="77777777" w:rsidR="0022496F" w:rsidRDefault="0022496F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04" w:hanging="302"/>
        <w:rPr>
          <w:rFonts w:ascii="Garamond" w:hAnsi="Garamond"/>
        </w:rPr>
      </w:pPr>
    </w:p>
    <w:p w14:paraId="3C5C6F3C" w14:textId="27AFD6FB" w:rsidR="00FA28C2" w:rsidRDefault="00CC5C25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04" w:hanging="302"/>
        <w:rPr>
          <w:rFonts w:ascii="Garamond" w:hAnsi="Garamond"/>
        </w:rPr>
      </w:pPr>
      <w:proofErr w:type="gramStart"/>
      <w:r>
        <w:rPr>
          <w:rFonts w:ascii="Garamond" w:hAnsi="Garamond"/>
        </w:rPr>
        <w:t xml:space="preserve">2022 </w:t>
      </w:r>
      <w:r w:rsidR="0022496F">
        <w:rPr>
          <w:rFonts w:ascii="Garamond" w:hAnsi="Garamond"/>
        </w:rPr>
        <w:t xml:space="preserve"> </w:t>
      </w:r>
      <w:r w:rsidR="0022496F" w:rsidRPr="007B4BB8">
        <w:rPr>
          <w:rFonts w:ascii="Garamond" w:hAnsi="Garamond"/>
          <w:b/>
        </w:rPr>
        <w:t>The</w:t>
      </w:r>
      <w:proofErr w:type="gramEnd"/>
      <w:r w:rsidR="0022496F" w:rsidRPr="007B4BB8">
        <w:rPr>
          <w:rFonts w:ascii="Garamond" w:hAnsi="Garamond"/>
          <w:b/>
        </w:rPr>
        <w:t xml:space="preserve"> Agricultur</w:t>
      </w:r>
      <w:r w:rsidR="0022496F">
        <w:rPr>
          <w:rFonts w:ascii="Garamond" w:hAnsi="Garamond"/>
          <w:b/>
        </w:rPr>
        <w:t>al Dilemma (How Not to Feed the World)</w:t>
      </w:r>
      <w:r w:rsidR="0022496F" w:rsidRPr="007B4BB8">
        <w:rPr>
          <w:rFonts w:ascii="Garamond" w:hAnsi="Garamond"/>
          <w:b/>
        </w:rPr>
        <w:t>.</w:t>
      </w:r>
      <w:r w:rsidR="0022496F">
        <w:rPr>
          <w:rFonts w:ascii="Garamond" w:hAnsi="Garamond"/>
        </w:rPr>
        <w:t xml:space="preserve"> Routledge, </w:t>
      </w:r>
      <w:proofErr w:type="spellStart"/>
      <w:r w:rsidR="0022496F">
        <w:rPr>
          <w:rFonts w:ascii="Garamond" w:hAnsi="Garamond"/>
        </w:rPr>
        <w:t>Oxfordshire</w:t>
      </w:r>
      <w:proofErr w:type="spellEnd"/>
      <w:r w:rsidR="0022496F">
        <w:rPr>
          <w:rFonts w:ascii="Garamond" w:hAnsi="Garamond"/>
        </w:rPr>
        <w:t>.</w:t>
      </w:r>
    </w:p>
    <w:p w14:paraId="0F4D49BD" w14:textId="23127F13" w:rsidR="0022496F" w:rsidRDefault="0022496F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04" w:hanging="302"/>
        <w:rPr>
          <w:rFonts w:ascii="Garamond" w:hAnsi="Garamond"/>
        </w:rPr>
      </w:pPr>
      <w:proofErr w:type="gramStart"/>
      <w:r w:rsidRPr="003C29B0">
        <w:rPr>
          <w:rFonts w:ascii="Garamond" w:hAnsi="Garamond" w:cs="Shruti"/>
        </w:rPr>
        <w:t xml:space="preserve">1996  </w:t>
      </w:r>
      <w:r w:rsidRPr="003C29B0">
        <w:rPr>
          <w:rFonts w:ascii="Garamond" w:hAnsi="Garamond" w:cs="Shruti"/>
          <w:b/>
          <w:bCs/>
        </w:rPr>
        <w:t>Settlement</w:t>
      </w:r>
      <w:proofErr w:type="gramEnd"/>
      <w:r w:rsidRPr="003C29B0">
        <w:rPr>
          <w:rFonts w:ascii="Garamond" w:hAnsi="Garamond" w:cs="Shruti"/>
          <w:b/>
          <w:bCs/>
        </w:rPr>
        <w:t xml:space="preserve"> Ecology: The Social and Spatial Organization of Kofyar Agriculture</w:t>
      </w:r>
      <w:r w:rsidRPr="003C29B0">
        <w:rPr>
          <w:rFonts w:ascii="Garamond" w:hAnsi="Garamond" w:cs="Shruti"/>
        </w:rPr>
        <w:t xml:space="preserve">.  </w:t>
      </w:r>
      <w:proofErr w:type="gramStart"/>
      <w:r w:rsidRPr="003C29B0">
        <w:rPr>
          <w:rFonts w:ascii="Garamond" w:hAnsi="Garamond" w:cs="Shruti"/>
        </w:rPr>
        <w:t>Univ. of Arizona Press.</w:t>
      </w:r>
      <w:proofErr w:type="gramEnd"/>
      <w:r w:rsidRPr="003C29B0">
        <w:rPr>
          <w:rFonts w:ascii="Garamond" w:hAnsi="Garamond" w:cs="Shruti"/>
        </w:rPr>
        <w:t xml:space="preserve">  Outstanding Publication on Africa, </w:t>
      </w:r>
      <w:r w:rsidRPr="003C29B0">
        <w:rPr>
          <w:rFonts w:ascii="Garamond" w:hAnsi="Garamond" w:cs="Shruti"/>
          <w:b/>
          <w:bCs/>
        </w:rPr>
        <w:t>Choice</w:t>
      </w:r>
      <w:r w:rsidRPr="003C29B0">
        <w:rPr>
          <w:rFonts w:ascii="Garamond" w:hAnsi="Garamond" w:cs="Shruti"/>
        </w:rPr>
        <w:t>, Feb 1999.</w:t>
      </w:r>
    </w:p>
    <w:p w14:paraId="0E205F00" w14:textId="77777777" w:rsidR="0022496F" w:rsidRDefault="0022496F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rPr>
          <w:rFonts w:ascii="Garamond" w:hAnsi="Garamond"/>
        </w:rPr>
      </w:pPr>
    </w:p>
    <w:p w14:paraId="5CF8FD7E" w14:textId="7CF604E0" w:rsidR="00106131" w:rsidRDefault="00106131" w:rsidP="00E12AAC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302" w:hanging="302"/>
        <w:rPr>
          <w:rFonts w:ascii="Garamond" w:hAnsi="Garamond"/>
        </w:rPr>
      </w:pPr>
      <w:r w:rsidRPr="00106131">
        <w:rPr>
          <w:rFonts w:ascii="Garamond" w:hAnsi="Garamond"/>
          <w:b/>
          <w:i/>
        </w:rPr>
        <w:t>Selected articles by topic</w:t>
      </w:r>
      <w:r w:rsidR="00FA28C2">
        <w:rPr>
          <w:rFonts w:ascii="Garamond" w:hAnsi="Garamond"/>
          <w:b/>
          <w:i/>
        </w:rPr>
        <w:t>:</w:t>
      </w:r>
    </w:p>
    <w:p w14:paraId="3B29AF6B" w14:textId="3E59D4A0" w:rsidR="00106131" w:rsidRPr="00106131" w:rsidRDefault="00106131" w:rsidP="00FA28C2">
      <w:pPr>
        <w:pStyle w:val="NormalWeb"/>
        <w:spacing w:before="0" w:beforeAutospacing="0" w:after="120" w:afterAutospacing="0"/>
        <w:ind w:left="590" w:hanging="288"/>
        <w:rPr>
          <w:rFonts w:ascii="Garamond" w:hAnsi="Garamond"/>
        </w:rPr>
      </w:pPr>
      <w:r w:rsidRPr="00106131">
        <w:rPr>
          <w:rStyle w:val="Strong"/>
          <w:rFonts w:ascii="Garamond" w:hAnsi="Garamond"/>
        </w:rPr>
        <w:t>On Politics of Agriculture</w:t>
      </w:r>
    </w:p>
    <w:p w14:paraId="5191AC11" w14:textId="7D240E81" w:rsidR="00103A79" w:rsidRDefault="00106131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/>
        </w:rPr>
      </w:pPr>
      <w:proofErr w:type="gramStart"/>
      <w:r w:rsidRPr="00106131">
        <w:rPr>
          <w:rFonts w:ascii="Garamond" w:hAnsi="Garamond"/>
        </w:rPr>
        <w:t>2022 Surveillance Agriculture and Peasant Autonomy.</w:t>
      </w:r>
      <w:proofErr w:type="gramEnd"/>
      <w:r w:rsidRPr="00106131">
        <w:rPr>
          <w:rFonts w:ascii="Garamond" w:hAnsi="Garamond"/>
        </w:rPr>
        <w:t> </w:t>
      </w:r>
      <w:r w:rsidRPr="00106131">
        <w:rPr>
          <w:rStyle w:val="Emphasis"/>
          <w:rFonts w:ascii="Garamond" w:hAnsi="Garamond"/>
          <w:sz w:val="24"/>
        </w:rPr>
        <w:t>Journal of Agrarian Change</w:t>
      </w:r>
      <w:r w:rsidR="00103A79">
        <w:rPr>
          <w:rFonts w:ascii="Garamond" w:hAnsi="Garamond"/>
        </w:rPr>
        <w:t xml:space="preserve"> </w:t>
      </w:r>
      <w:r w:rsidR="00103A79" w:rsidRPr="00106131">
        <w:rPr>
          <w:rFonts w:ascii="Garamond" w:hAnsi="Garamond"/>
        </w:rPr>
        <w:t>2022:1-24.</w:t>
      </w:r>
    </w:p>
    <w:p w14:paraId="14DA73DF" w14:textId="77777777" w:rsidR="00972CDF" w:rsidRDefault="00106131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/>
        </w:rPr>
      </w:pPr>
      <w:proofErr w:type="gramStart"/>
      <w:r w:rsidRPr="00106131">
        <w:rPr>
          <w:rFonts w:ascii="Garamond" w:hAnsi="Garamond"/>
        </w:rPr>
        <w:t>2019 New Histories of the Indian Green Revolution.</w:t>
      </w:r>
      <w:proofErr w:type="gramEnd"/>
      <w:r w:rsidRPr="00106131">
        <w:rPr>
          <w:rFonts w:ascii="Garamond" w:hAnsi="Garamond"/>
        </w:rPr>
        <w:t xml:space="preserve"> </w:t>
      </w:r>
      <w:r w:rsidRPr="00106131">
        <w:rPr>
          <w:rStyle w:val="Emphasis"/>
          <w:rFonts w:ascii="Garamond" w:hAnsi="Garamond"/>
          <w:sz w:val="24"/>
        </w:rPr>
        <w:t>Geographical Journal</w:t>
      </w:r>
      <w:r w:rsidR="00103A79">
        <w:rPr>
          <w:rFonts w:ascii="Garamond" w:hAnsi="Garamond"/>
        </w:rPr>
        <w:t xml:space="preserve"> </w:t>
      </w:r>
      <w:r w:rsidR="00103A79" w:rsidRPr="00106131">
        <w:rPr>
          <w:rFonts w:ascii="Garamond" w:hAnsi="Garamond"/>
        </w:rPr>
        <w:t>185(2):243-250.</w:t>
      </w:r>
      <w:r w:rsidR="00103A79">
        <w:rPr>
          <w:rFonts w:ascii="Garamond" w:hAnsi="Garamond"/>
        </w:rPr>
        <w:t xml:space="preserve">  </w:t>
      </w:r>
    </w:p>
    <w:p w14:paraId="442048F0" w14:textId="646E77C7" w:rsidR="00777857" w:rsidRDefault="00106131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/>
        </w:rPr>
      </w:pPr>
      <w:r w:rsidRPr="00106131">
        <w:rPr>
          <w:rFonts w:ascii="Garamond" w:hAnsi="Garamond"/>
        </w:rPr>
        <w:t>2017 The Ox Fall Down: Path Breaking and Technology Treadmills in Indian Cotton Agriculture.</w:t>
      </w:r>
      <w:r w:rsidRPr="00106131">
        <w:rPr>
          <w:rStyle w:val="Emphasis"/>
          <w:rFonts w:ascii="Garamond" w:hAnsi="Garamond"/>
          <w:sz w:val="24"/>
        </w:rPr>
        <w:t> </w:t>
      </w:r>
      <w:proofErr w:type="gramStart"/>
      <w:r w:rsidRPr="00106131">
        <w:rPr>
          <w:rStyle w:val="Emphasis"/>
          <w:rFonts w:ascii="Garamond" w:hAnsi="Garamond"/>
          <w:sz w:val="24"/>
        </w:rPr>
        <w:t>Journal of Peasant Studies </w:t>
      </w:r>
      <w:r w:rsidRPr="00106131">
        <w:rPr>
          <w:rFonts w:ascii="Garamond" w:hAnsi="Garamond"/>
        </w:rPr>
        <w:t>(with A. Flachs).</w:t>
      </w:r>
      <w:proofErr w:type="gramEnd"/>
    </w:p>
    <w:p w14:paraId="442560AA" w14:textId="77777777" w:rsidR="00777857" w:rsidRPr="00777857" w:rsidRDefault="00777857" w:rsidP="00777857">
      <w:pPr>
        <w:pStyle w:val="NormalWeb"/>
        <w:spacing w:before="0" w:beforeAutospacing="0" w:after="120" w:afterAutospacing="0"/>
        <w:ind w:left="590" w:hanging="288"/>
        <w:rPr>
          <w:rFonts w:ascii="Garamond" w:hAnsi="Garamond"/>
          <w:b/>
          <w:bCs/>
        </w:rPr>
      </w:pPr>
      <w:r w:rsidRPr="00106131">
        <w:rPr>
          <w:rStyle w:val="Strong"/>
          <w:rFonts w:ascii="Garamond" w:hAnsi="Garamond"/>
        </w:rPr>
        <w:t>On science &amp; technology studies of agriculture and biotechnology</w:t>
      </w:r>
    </w:p>
    <w:p w14:paraId="338AE686" w14:textId="619E9037" w:rsidR="00777857" w:rsidRDefault="00A015D9" w:rsidP="00777857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>
        <w:rPr>
          <w:rFonts w:ascii="Garamond" w:hAnsi="Garamond"/>
        </w:rPr>
        <w:t>2023</w:t>
      </w:r>
      <w:r w:rsidR="00777857">
        <w:rPr>
          <w:rFonts w:ascii="Garamond" w:hAnsi="Garamond"/>
        </w:rPr>
        <w:t xml:space="preserve"> </w:t>
      </w:r>
      <w:proofErr w:type="spellStart"/>
      <w:r w:rsidR="00777857" w:rsidRPr="00777857">
        <w:rPr>
          <w:rFonts w:ascii="Garamond" w:hAnsi="Garamond"/>
        </w:rPr>
        <w:t>Siloed</w:t>
      </w:r>
      <w:proofErr w:type="spellEnd"/>
      <w:r w:rsidR="00777857" w:rsidRPr="00777857">
        <w:rPr>
          <w:rFonts w:ascii="Garamond" w:hAnsi="Garamond"/>
        </w:rPr>
        <w:t xml:space="preserve"> discourses: A Year-Long Study of Twitter Engagement on the Use of CRISPR in Food and Agriculture</w:t>
      </w:r>
      <w:r w:rsidR="00777857">
        <w:rPr>
          <w:rFonts w:ascii="Garamond" w:hAnsi="Garamond"/>
        </w:rPr>
        <w:t xml:space="preserve">.  </w:t>
      </w:r>
      <w:r w:rsidR="00777857" w:rsidRPr="00777857">
        <w:rPr>
          <w:rFonts w:ascii="Garamond" w:hAnsi="Garamond"/>
          <w:b/>
        </w:rPr>
        <w:t>New Genetics and Society</w:t>
      </w:r>
      <w:r w:rsidR="00777857" w:rsidRPr="00777857">
        <w:rPr>
          <w:rFonts w:ascii="Garamond" w:hAnsi="Garamond"/>
        </w:rPr>
        <w:t xml:space="preserve"> </w:t>
      </w:r>
      <w:r>
        <w:rPr>
          <w:rFonts w:ascii="Garamond" w:hAnsi="Garamond"/>
        </w:rPr>
        <w:t>42(1</w:t>
      </w:r>
      <w:proofErr w:type="gramStart"/>
      <w:r>
        <w:rPr>
          <w:rFonts w:ascii="Garamond" w:hAnsi="Garamond"/>
        </w:rPr>
        <w:t>)</w:t>
      </w:r>
      <w:r w:rsidR="00777857" w:rsidRPr="00777857">
        <w:rPr>
          <w:rFonts w:ascii="Garamond" w:hAnsi="Garamond"/>
        </w:rPr>
        <w:t>(</w:t>
      </w:r>
      <w:proofErr w:type="gramEnd"/>
      <w:r w:rsidR="00777857" w:rsidRPr="00777857">
        <w:rPr>
          <w:rFonts w:ascii="Garamond" w:hAnsi="Garamond"/>
        </w:rPr>
        <w:t>with K. Fischer and 3 others)</w:t>
      </w:r>
    </w:p>
    <w:p w14:paraId="6285FBA6" w14:textId="570A19BB" w:rsidR="00777857" w:rsidRDefault="00A015D9" w:rsidP="00777857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>
        <w:rPr>
          <w:rFonts w:ascii="Garamond" w:hAnsi="Garamond"/>
        </w:rPr>
        <w:t>2023</w:t>
      </w:r>
      <w:r w:rsidR="00777857">
        <w:rPr>
          <w:rFonts w:ascii="Garamond" w:hAnsi="Garamond"/>
        </w:rPr>
        <w:t xml:space="preserve"> </w:t>
      </w:r>
      <w:r w:rsidR="00777857" w:rsidRPr="00777857">
        <w:rPr>
          <w:rFonts w:ascii="Garamond" w:hAnsi="Garamond"/>
        </w:rPr>
        <w:t>The Knowledge Politics of Genome Editing in Africa</w:t>
      </w:r>
      <w:r w:rsidR="00777857">
        <w:rPr>
          <w:rFonts w:ascii="Garamond" w:hAnsi="Garamond"/>
        </w:rPr>
        <w:t xml:space="preserve">. </w:t>
      </w:r>
      <w:r w:rsidR="00777857" w:rsidRPr="00777857">
        <w:rPr>
          <w:rFonts w:ascii="Garamond" w:hAnsi="Garamond"/>
          <w:b/>
        </w:rPr>
        <w:t>Elementa: Science of the Anthropocene</w:t>
      </w:r>
      <w:r>
        <w:rPr>
          <w:rFonts w:ascii="Garamond" w:hAnsi="Garamond"/>
        </w:rPr>
        <w:t xml:space="preserve"> 11(1)</w:t>
      </w:r>
      <w:r w:rsidR="00777857">
        <w:rPr>
          <w:rFonts w:ascii="Garamond" w:hAnsi="Garamond"/>
        </w:rPr>
        <w:t xml:space="preserve"> (wi</w:t>
      </w:r>
      <w:bookmarkStart w:id="1" w:name="_GoBack"/>
      <w:bookmarkEnd w:id="1"/>
      <w:r w:rsidR="00777857">
        <w:rPr>
          <w:rFonts w:ascii="Garamond" w:hAnsi="Garamond"/>
        </w:rPr>
        <w:t>th J. Rock and 4 others)</w:t>
      </w:r>
    </w:p>
    <w:p w14:paraId="4913F009" w14:textId="77777777" w:rsidR="00777857" w:rsidRDefault="00777857" w:rsidP="00777857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>
        <w:rPr>
          <w:rFonts w:ascii="Garamond" w:hAnsi="Garamond"/>
        </w:rPr>
        <w:t xml:space="preserve">2022 </w:t>
      </w:r>
      <w:r w:rsidRPr="00CC5C25">
        <w:rPr>
          <w:rFonts w:ascii="Garamond" w:hAnsi="Garamond"/>
        </w:rPr>
        <w:t>Governing Agricultural</w:t>
      </w:r>
      <w:r>
        <w:rPr>
          <w:rFonts w:ascii="Garamond" w:hAnsi="Garamond"/>
        </w:rPr>
        <w:t xml:space="preserve"> </w:t>
      </w:r>
      <w:r w:rsidRPr="00CC5C25">
        <w:rPr>
          <w:rFonts w:ascii="Garamond" w:hAnsi="Garamond"/>
        </w:rPr>
        <w:t>Biotechnologies in</w:t>
      </w:r>
      <w:r>
        <w:rPr>
          <w:rFonts w:ascii="Garamond" w:hAnsi="Garamond"/>
        </w:rPr>
        <w:t xml:space="preserve"> </w:t>
      </w:r>
      <w:r w:rsidRPr="00CC5C25">
        <w:rPr>
          <w:rFonts w:ascii="Garamond" w:hAnsi="Garamond"/>
        </w:rPr>
        <w:t>the United States,</w:t>
      </w:r>
      <w:r>
        <w:rPr>
          <w:rFonts w:ascii="Garamond" w:hAnsi="Garamond"/>
        </w:rPr>
        <w:t xml:space="preserve"> </w:t>
      </w:r>
      <w:r w:rsidRPr="00CC5C25">
        <w:rPr>
          <w:rFonts w:ascii="Garamond" w:hAnsi="Garamond"/>
        </w:rPr>
        <w:t>the United Kingdom,</w:t>
      </w:r>
      <w:r>
        <w:rPr>
          <w:rFonts w:ascii="Garamond" w:hAnsi="Garamond"/>
        </w:rPr>
        <w:t xml:space="preserve"> </w:t>
      </w:r>
      <w:r w:rsidRPr="00CC5C25">
        <w:rPr>
          <w:rFonts w:ascii="Garamond" w:hAnsi="Garamond"/>
        </w:rPr>
        <w:t>and Germany:</w:t>
      </w:r>
      <w:r>
        <w:rPr>
          <w:rFonts w:ascii="Garamond" w:hAnsi="Garamond"/>
        </w:rPr>
        <w:t xml:space="preserve"> A Trans-D</w:t>
      </w:r>
      <w:r w:rsidRPr="00CC5C25">
        <w:rPr>
          <w:rFonts w:ascii="Garamond" w:hAnsi="Garamond"/>
        </w:rPr>
        <w:t>ecadal Study</w:t>
      </w:r>
      <w:r>
        <w:rPr>
          <w:rFonts w:ascii="Garamond" w:hAnsi="Garamond"/>
        </w:rPr>
        <w:t xml:space="preserve"> </w:t>
      </w:r>
      <w:r w:rsidRPr="00CC5C25">
        <w:rPr>
          <w:rFonts w:ascii="Garamond" w:hAnsi="Garamond"/>
        </w:rPr>
        <w:t>of Regulatory Cultures</w:t>
      </w:r>
      <w:r>
        <w:rPr>
          <w:rFonts w:ascii="Garamond" w:hAnsi="Garamond"/>
        </w:rPr>
        <w:t xml:space="preserve">. </w:t>
      </w:r>
      <w:r w:rsidRPr="00D250DE">
        <w:rPr>
          <w:rFonts w:ascii="Garamond" w:hAnsi="Garamond"/>
          <w:b/>
        </w:rPr>
        <w:t>Science, Technology and Human Values</w:t>
      </w:r>
      <w:r>
        <w:rPr>
          <w:rFonts w:ascii="Garamond" w:hAnsi="Garamond"/>
        </w:rPr>
        <w:t xml:space="preserve"> (in press, with A. Ely, B. Friedrich, D. Glover, K. Fischer, A. </w:t>
      </w:r>
      <w:proofErr w:type="spellStart"/>
      <w:r>
        <w:rPr>
          <w:rFonts w:ascii="Garamond" w:hAnsi="Garamond"/>
        </w:rPr>
        <w:t>Kingiri</w:t>
      </w:r>
      <w:proofErr w:type="spellEnd"/>
      <w:r>
        <w:rPr>
          <w:rFonts w:ascii="Garamond" w:hAnsi="Garamond"/>
        </w:rPr>
        <w:t xml:space="preserve">, M. </w:t>
      </w:r>
      <w:proofErr w:type="spellStart"/>
      <w:r>
        <w:rPr>
          <w:rFonts w:ascii="Garamond" w:hAnsi="Garamond"/>
        </w:rPr>
        <w:t>Schnurr</w:t>
      </w:r>
      <w:proofErr w:type="spellEnd"/>
      <w:r>
        <w:rPr>
          <w:rFonts w:ascii="Garamond" w:hAnsi="Garamond"/>
        </w:rPr>
        <w:t>)</w:t>
      </w:r>
    </w:p>
    <w:p w14:paraId="1CEC7638" w14:textId="77777777" w:rsidR="00777857" w:rsidRPr="00106131" w:rsidRDefault="00777857" w:rsidP="00777857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proofErr w:type="gramStart"/>
      <w:r w:rsidRPr="00106131">
        <w:rPr>
          <w:rFonts w:ascii="Garamond" w:hAnsi="Garamond"/>
        </w:rPr>
        <w:t>2018 Agriculture as Spectacle.</w:t>
      </w:r>
      <w:proofErr w:type="gramEnd"/>
      <w:r w:rsidRPr="00106131">
        <w:rPr>
          <w:rFonts w:ascii="Garamond" w:hAnsi="Garamond"/>
        </w:rPr>
        <w:t> </w:t>
      </w:r>
      <w:proofErr w:type="gramStart"/>
      <w:r w:rsidRPr="00106131">
        <w:rPr>
          <w:rStyle w:val="Emphasis"/>
          <w:rFonts w:ascii="Garamond" w:hAnsi="Garamond"/>
          <w:sz w:val="24"/>
        </w:rPr>
        <w:t>Journal of Political Ecology</w:t>
      </w:r>
      <w:r w:rsidRPr="00106131">
        <w:rPr>
          <w:rFonts w:ascii="Garamond" w:hAnsi="Garamond"/>
        </w:rPr>
        <w:t xml:space="preserve"> 25(1</w:t>
      </w:r>
      <w:r w:rsidRPr="00106131">
        <w:rPr>
          <w:rFonts w:ascii="Garamond" w:hAnsi="Garamond"/>
          <w:i/>
          <w:iCs/>
          <w:color w:val="000000"/>
        </w:rPr>
        <w:t>).</w:t>
      </w:r>
      <w:proofErr w:type="gramEnd"/>
      <w:r w:rsidRPr="00106131">
        <w:rPr>
          <w:rFonts w:ascii="Garamond" w:hAnsi="Garamond"/>
          <w:i/>
          <w:iCs/>
          <w:color w:val="000000"/>
        </w:rPr>
        <w:t xml:space="preserve"> </w:t>
      </w:r>
    </w:p>
    <w:p w14:paraId="367FF9DE" w14:textId="77777777" w:rsidR="00777857" w:rsidRPr="00106131" w:rsidRDefault="00777857" w:rsidP="00777857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proofErr w:type="gramStart"/>
      <w:r w:rsidRPr="00106131">
        <w:rPr>
          <w:rFonts w:ascii="Garamond" w:hAnsi="Garamond"/>
        </w:rPr>
        <w:t>2014 Biosecurity in the Age of Genetic Engineering.</w:t>
      </w:r>
      <w:proofErr w:type="gramEnd"/>
      <w:r w:rsidRPr="00106131">
        <w:rPr>
          <w:rFonts w:ascii="Garamond" w:hAnsi="Garamond"/>
        </w:rPr>
        <w:t xml:space="preserve"> </w:t>
      </w:r>
      <w:proofErr w:type="gramStart"/>
      <w:r w:rsidRPr="00106131">
        <w:rPr>
          <w:rFonts w:ascii="Garamond" w:hAnsi="Garamond"/>
        </w:rPr>
        <w:t>In </w:t>
      </w:r>
      <w:proofErr w:type="spellStart"/>
      <w:r w:rsidRPr="00106131">
        <w:rPr>
          <w:rStyle w:val="Strong"/>
          <w:rFonts w:ascii="Garamond" w:hAnsi="Garamond"/>
        </w:rPr>
        <w:t>Bioinsecurity</w:t>
      </w:r>
      <w:proofErr w:type="spellEnd"/>
      <w:r w:rsidRPr="00106131">
        <w:rPr>
          <w:rStyle w:val="Strong"/>
          <w:rFonts w:ascii="Garamond" w:hAnsi="Garamond"/>
        </w:rPr>
        <w:t xml:space="preserve"> and Human Vulnerability</w:t>
      </w:r>
      <w:r w:rsidRPr="00106131">
        <w:rPr>
          <w:rFonts w:ascii="Garamond" w:hAnsi="Garamond"/>
        </w:rPr>
        <w:t>, edited by Nancy Chen and Lesley Sharp.</w:t>
      </w:r>
      <w:proofErr w:type="gramEnd"/>
      <w:r w:rsidRPr="00106131">
        <w:rPr>
          <w:rFonts w:ascii="Garamond" w:hAnsi="Garamond"/>
        </w:rPr>
        <w:t xml:space="preserve"> </w:t>
      </w:r>
      <w:proofErr w:type="gramStart"/>
      <w:r w:rsidRPr="00106131">
        <w:rPr>
          <w:rFonts w:ascii="Garamond" w:hAnsi="Garamond"/>
        </w:rPr>
        <w:t>SAR Press.</w:t>
      </w:r>
      <w:proofErr w:type="gramEnd"/>
      <w:r w:rsidRPr="00106131">
        <w:rPr>
          <w:rFonts w:ascii="Garamond" w:hAnsi="Garamond"/>
        </w:rPr>
        <w:t xml:space="preserve"> </w:t>
      </w:r>
    </w:p>
    <w:p w14:paraId="76A6DD5D" w14:textId="77777777" w:rsidR="00777857" w:rsidRDefault="00777857" w:rsidP="00777857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 w:rsidRPr="00106131">
        <w:rPr>
          <w:rFonts w:ascii="Garamond" w:hAnsi="Garamond"/>
        </w:rPr>
        <w:t xml:space="preserve">2012 Constructing Facts: </w:t>
      </w:r>
      <w:proofErr w:type="gramStart"/>
      <w:r w:rsidRPr="00106131">
        <w:rPr>
          <w:rFonts w:ascii="Garamond" w:hAnsi="Garamond"/>
        </w:rPr>
        <w:t>Bt</w:t>
      </w:r>
      <w:proofErr w:type="gramEnd"/>
      <w:r w:rsidRPr="00106131">
        <w:rPr>
          <w:rFonts w:ascii="Garamond" w:hAnsi="Garamond"/>
        </w:rPr>
        <w:t xml:space="preserve"> Cotton Narratives in India. </w:t>
      </w:r>
      <w:r w:rsidRPr="00106131">
        <w:rPr>
          <w:rStyle w:val="Emphasis"/>
          <w:rFonts w:ascii="Garamond" w:hAnsi="Garamond"/>
          <w:sz w:val="24"/>
        </w:rPr>
        <w:t>Econ &amp; Political Weekly</w:t>
      </w:r>
      <w:r w:rsidRPr="00106131">
        <w:rPr>
          <w:rFonts w:ascii="Garamond" w:hAnsi="Garamond"/>
        </w:rPr>
        <w:t> 47(38):62-70. </w:t>
      </w:r>
    </w:p>
    <w:p w14:paraId="1FD72DE8" w14:textId="052601AF" w:rsidR="00CC5C25" w:rsidRPr="00106131" w:rsidRDefault="00777857" w:rsidP="00E12AAC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 w:rsidRPr="00106131">
        <w:rPr>
          <w:rFonts w:ascii="Garamond" w:hAnsi="Garamond"/>
        </w:rPr>
        <w:t>2011 Contradictions in the Last Mile: Suicide, Culture, and E-Agriculture in Rural India.  </w:t>
      </w:r>
      <w:r w:rsidRPr="00106131">
        <w:rPr>
          <w:rStyle w:val="Emphasis"/>
          <w:rFonts w:ascii="Garamond" w:hAnsi="Garamond"/>
          <w:sz w:val="24"/>
        </w:rPr>
        <w:t>Science, Technology and Human Values</w:t>
      </w:r>
      <w:r w:rsidRPr="00106131">
        <w:rPr>
          <w:rFonts w:ascii="Garamond" w:hAnsi="Garamond"/>
        </w:rPr>
        <w:t>36:759-790. </w:t>
      </w:r>
    </w:p>
    <w:p w14:paraId="6DAB8E56" w14:textId="173EC96E" w:rsidR="00106131" w:rsidRPr="00106131" w:rsidRDefault="00106131" w:rsidP="00FA28C2">
      <w:pPr>
        <w:pStyle w:val="NormalWeb"/>
        <w:spacing w:before="0" w:beforeAutospacing="0" w:after="120" w:afterAutospacing="0"/>
        <w:ind w:left="590" w:hanging="288"/>
        <w:rPr>
          <w:rFonts w:ascii="Garamond" w:hAnsi="Garamond"/>
        </w:rPr>
      </w:pPr>
      <w:r w:rsidRPr="00106131">
        <w:rPr>
          <w:rStyle w:val="Strong"/>
          <w:rFonts w:ascii="Garamond" w:hAnsi="Garamond"/>
        </w:rPr>
        <w:t>On indigenous knowledge</w:t>
      </w:r>
    </w:p>
    <w:p w14:paraId="109345A9" w14:textId="77777777" w:rsidR="00972CDF" w:rsidRDefault="00106131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 w:rsidRPr="00106131">
        <w:rPr>
          <w:rFonts w:ascii="Garamond" w:hAnsi="Garamond"/>
        </w:rPr>
        <w:t>2016 Towards a General Theory of Agricultural Knowledge Production: Environmental, Social and Didactic Learning</w:t>
      </w:r>
      <w:r w:rsidRPr="00106131">
        <w:rPr>
          <w:rStyle w:val="Emphasis"/>
          <w:rFonts w:ascii="Garamond" w:hAnsi="Garamond"/>
          <w:sz w:val="24"/>
        </w:rPr>
        <w:t>.  Culture, Agriculture, Food and Environment</w:t>
      </w:r>
      <w:r w:rsidR="00972CDF">
        <w:rPr>
          <w:rFonts w:ascii="Garamond" w:hAnsi="Garamond"/>
        </w:rPr>
        <w:t> 38(1):5-17.</w:t>
      </w:r>
    </w:p>
    <w:p w14:paraId="5052DA35" w14:textId="35CEB12D" w:rsidR="00972CDF" w:rsidRDefault="00106131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 w:rsidRPr="00106131">
        <w:rPr>
          <w:rFonts w:ascii="Garamond" w:hAnsi="Garamond"/>
        </w:rPr>
        <w:t>2014 The Problem with the Farmers Voice.</w:t>
      </w:r>
      <w:r w:rsidRPr="00106131">
        <w:rPr>
          <w:rStyle w:val="Emphasis"/>
          <w:rFonts w:ascii="Garamond" w:hAnsi="Garamond"/>
          <w:sz w:val="24"/>
        </w:rPr>
        <w:t xml:space="preserve">  </w:t>
      </w:r>
      <w:proofErr w:type="spellStart"/>
      <w:r w:rsidRPr="00106131">
        <w:rPr>
          <w:rStyle w:val="Emphasis"/>
          <w:rFonts w:ascii="Garamond" w:hAnsi="Garamond"/>
          <w:sz w:val="24"/>
        </w:rPr>
        <w:t>Agric</w:t>
      </w:r>
      <w:proofErr w:type="spellEnd"/>
      <w:r w:rsidRPr="00106131">
        <w:rPr>
          <w:rStyle w:val="Emphasis"/>
          <w:rFonts w:ascii="Garamond" w:hAnsi="Garamond"/>
          <w:sz w:val="24"/>
        </w:rPr>
        <w:t xml:space="preserve"> &amp; Human Values </w:t>
      </w:r>
      <w:r w:rsidR="00103A79">
        <w:rPr>
          <w:rStyle w:val="Emphasis"/>
          <w:rFonts w:ascii="Garamond" w:hAnsi="Garamond"/>
          <w:sz w:val="24"/>
        </w:rPr>
        <w:t>45:</w:t>
      </w:r>
      <w:r w:rsidR="00103A79" w:rsidRPr="00103A79">
        <w:t xml:space="preserve"> </w:t>
      </w:r>
      <w:r w:rsidR="00103A79" w:rsidRPr="00103A79">
        <w:rPr>
          <w:rStyle w:val="Emphasis"/>
          <w:rFonts w:ascii="Garamond" w:hAnsi="Garamond"/>
          <w:sz w:val="24"/>
        </w:rPr>
        <w:t xml:space="preserve">1272-1296 </w:t>
      </w:r>
      <w:r w:rsidRPr="00106131">
        <w:rPr>
          <w:rFonts w:ascii="Garamond" w:hAnsi="Garamond"/>
        </w:rPr>
        <w:t xml:space="preserve">(with A. Flachs) </w:t>
      </w:r>
      <w:r w:rsidR="00103A79" w:rsidRPr="00106131">
        <w:rPr>
          <w:rFonts w:ascii="Garamond" w:hAnsi="Garamond"/>
        </w:rPr>
        <w:t xml:space="preserve"> </w:t>
      </w:r>
    </w:p>
    <w:p w14:paraId="10F80AE7" w14:textId="158A088F" w:rsidR="00106131" w:rsidRPr="00106131" w:rsidRDefault="00106131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 w:rsidRPr="00106131">
        <w:rPr>
          <w:rFonts w:ascii="Garamond" w:hAnsi="Garamond"/>
        </w:rPr>
        <w:t>2013 Rhythms of the Herd: Long Term Dynamics in Seed Choice by Indian Farmers. </w:t>
      </w:r>
      <w:r w:rsidRPr="00106131">
        <w:rPr>
          <w:rStyle w:val="Emphasis"/>
          <w:rFonts w:ascii="Garamond" w:hAnsi="Garamond"/>
          <w:sz w:val="24"/>
        </w:rPr>
        <w:t>Technology in Society</w:t>
      </w:r>
      <w:r w:rsidRPr="00106131">
        <w:rPr>
          <w:rFonts w:ascii="Garamond" w:hAnsi="Garamond"/>
        </w:rPr>
        <w:t> 36:26-38. (</w:t>
      </w:r>
      <w:proofErr w:type="gramStart"/>
      <w:r w:rsidRPr="00106131">
        <w:rPr>
          <w:rFonts w:ascii="Garamond" w:hAnsi="Garamond"/>
        </w:rPr>
        <w:t>with</w:t>
      </w:r>
      <w:proofErr w:type="gramEnd"/>
      <w:r w:rsidRPr="00106131">
        <w:rPr>
          <w:rFonts w:ascii="Garamond" w:hAnsi="Garamond"/>
        </w:rPr>
        <w:t xml:space="preserve"> A. Flachs and C. </w:t>
      </w:r>
      <w:proofErr w:type="spellStart"/>
      <w:r w:rsidRPr="00106131">
        <w:rPr>
          <w:rFonts w:ascii="Garamond" w:hAnsi="Garamond"/>
        </w:rPr>
        <w:t>Diepenbrock</w:t>
      </w:r>
      <w:proofErr w:type="spellEnd"/>
      <w:r w:rsidRPr="00106131">
        <w:rPr>
          <w:rFonts w:ascii="Garamond" w:hAnsi="Garamond"/>
        </w:rPr>
        <w:t>)</w:t>
      </w:r>
      <w:r w:rsidR="00103A79" w:rsidRPr="00106131">
        <w:rPr>
          <w:rFonts w:ascii="Garamond" w:hAnsi="Garamond"/>
        </w:rPr>
        <w:t xml:space="preserve"> </w:t>
      </w:r>
    </w:p>
    <w:p w14:paraId="1D08E524" w14:textId="01C52C2E" w:rsidR="00CC5C25" w:rsidRDefault="00106131" w:rsidP="00170DE5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 w:rsidRPr="00106131">
        <w:rPr>
          <w:rFonts w:ascii="Garamond" w:hAnsi="Garamond"/>
        </w:rPr>
        <w:t>2007 The Birth and Death of Traditional Knowledge: Paradoxical Effects of Biotechnology in India. In </w:t>
      </w:r>
      <w:r w:rsidRPr="00106131">
        <w:rPr>
          <w:rStyle w:val="Strong"/>
          <w:rFonts w:ascii="Garamond" w:hAnsi="Garamond"/>
        </w:rPr>
        <w:t>Biodiversity and the Law: Intellectual Property, Biotechnology and Traditional Knowledge</w:t>
      </w:r>
      <w:r w:rsidRPr="00106131">
        <w:rPr>
          <w:rFonts w:ascii="Garamond" w:hAnsi="Garamond"/>
        </w:rPr>
        <w:t xml:space="preserve">, edited by Charles </w:t>
      </w:r>
      <w:proofErr w:type="spellStart"/>
      <w:r w:rsidRPr="00106131">
        <w:rPr>
          <w:rFonts w:ascii="Garamond" w:hAnsi="Garamond"/>
        </w:rPr>
        <w:t>McManis</w:t>
      </w:r>
      <w:proofErr w:type="spellEnd"/>
      <w:r w:rsidRPr="00106131">
        <w:rPr>
          <w:rFonts w:ascii="Garamond" w:hAnsi="Garamond"/>
        </w:rPr>
        <w:t xml:space="preserve">, pp. 207-238. </w:t>
      </w:r>
      <w:proofErr w:type="spellStart"/>
      <w:proofErr w:type="gramStart"/>
      <w:r w:rsidRPr="00106131">
        <w:rPr>
          <w:rFonts w:ascii="Garamond" w:hAnsi="Garamond"/>
        </w:rPr>
        <w:t>Earthscan</w:t>
      </w:r>
      <w:proofErr w:type="spellEnd"/>
      <w:r w:rsidRPr="00106131">
        <w:rPr>
          <w:rFonts w:ascii="Garamond" w:hAnsi="Garamond"/>
        </w:rPr>
        <w:t>.</w:t>
      </w:r>
      <w:proofErr w:type="gramEnd"/>
      <w:r w:rsidRPr="00106131">
        <w:rPr>
          <w:rFonts w:ascii="Garamond" w:hAnsi="Garamond"/>
        </w:rPr>
        <w:t> </w:t>
      </w:r>
    </w:p>
    <w:p w14:paraId="18C3CA2D" w14:textId="77777777" w:rsidR="00632BB6" w:rsidRPr="00632BB6" w:rsidRDefault="00632BB6" w:rsidP="00632BB6">
      <w:pPr>
        <w:pStyle w:val="NormalWeb"/>
        <w:spacing w:after="120"/>
        <w:ind w:left="878" w:hanging="288"/>
        <w:rPr>
          <w:rFonts w:ascii="Garamond" w:hAnsi="Garamond"/>
        </w:rPr>
      </w:pPr>
    </w:p>
    <w:p w14:paraId="0DDC9CE4" w14:textId="3484AD65" w:rsidR="00632BB6" w:rsidRPr="00106131" w:rsidRDefault="00632BB6" w:rsidP="00632BB6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proofErr w:type="gramStart"/>
      <w:r w:rsidRPr="00632BB6">
        <w:rPr>
          <w:rFonts w:ascii="Garamond" w:hAnsi="Garamond"/>
        </w:rPr>
        <w:t>2007  Indigenous</w:t>
      </w:r>
      <w:proofErr w:type="gramEnd"/>
      <w:r w:rsidRPr="00632BB6">
        <w:rPr>
          <w:rFonts w:ascii="Garamond" w:hAnsi="Garamond"/>
        </w:rPr>
        <w:t xml:space="preserve"> Knowledge.  </w:t>
      </w:r>
      <w:proofErr w:type="gramStart"/>
      <w:r w:rsidRPr="00632BB6">
        <w:rPr>
          <w:rFonts w:ascii="Garamond" w:hAnsi="Garamond"/>
        </w:rPr>
        <w:t xml:space="preserve">In </w:t>
      </w:r>
      <w:r w:rsidRPr="00632BB6">
        <w:rPr>
          <w:rFonts w:ascii="Garamond" w:hAnsi="Garamond"/>
          <w:b/>
        </w:rPr>
        <w:t>Encyclopedia of Environment &amp; Society</w:t>
      </w:r>
      <w:r w:rsidRPr="00632BB6">
        <w:rPr>
          <w:rFonts w:ascii="Garamond" w:hAnsi="Garamond"/>
        </w:rPr>
        <w:t>, pp. 985-989</w:t>
      </w:r>
      <w:r>
        <w:rPr>
          <w:rFonts w:ascii="Garamond" w:hAnsi="Garamond"/>
        </w:rPr>
        <w:t xml:space="preserve"> (with </w:t>
      </w:r>
      <w:r w:rsidRPr="00632BB6">
        <w:rPr>
          <w:rFonts w:ascii="Garamond" w:hAnsi="Garamond"/>
        </w:rPr>
        <w:t>R.</w:t>
      </w:r>
      <w:r>
        <w:rPr>
          <w:rFonts w:ascii="Garamond" w:hAnsi="Garamond"/>
        </w:rPr>
        <w:t xml:space="preserve"> </w:t>
      </w:r>
      <w:proofErr w:type="spellStart"/>
      <w:r w:rsidRPr="00632BB6">
        <w:rPr>
          <w:rFonts w:ascii="Garamond" w:hAnsi="Garamond"/>
        </w:rPr>
        <w:t>d'Avignon</w:t>
      </w:r>
      <w:proofErr w:type="spellEnd"/>
      <w:r w:rsidRPr="00632BB6">
        <w:rPr>
          <w:rFonts w:ascii="Garamond" w:hAnsi="Garamond"/>
        </w:rPr>
        <w:t>).</w:t>
      </w:r>
      <w:proofErr w:type="gramEnd"/>
    </w:p>
    <w:p w14:paraId="6D3A0FE8" w14:textId="5EC2497D" w:rsidR="00106131" w:rsidRPr="00106131" w:rsidRDefault="00106131" w:rsidP="00FA28C2">
      <w:pPr>
        <w:pStyle w:val="NormalWeb"/>
        <w:spacing w:before="0" w:beforeAutospacing="0" w:after="120" w:afterAutospacing="0"/>
        <w:ind w:left="576" w:hanging="288"/>
        <w:rPr>
          <w:rFonts w:ascii="Garamond" w:hAnsi="Garamond"/>
        </w:rPr>
      </w:pPr>
      <w:r w:rsidRPr="00106131">
        <w:rPr>
          <w:rStyle w:val="Strong"/>
          <w:rFonts w:ascii="Garamond" w:hAnsi="Garamond"/>
        </w:rPr>
        <w:t>On food studies</w:t>
      </w:r>
    </w:p>
    <w:p w14:paraId="6781336F" w14:textId="10CF1739" w:rsidR="00106131" w:rsidRPr="00106131" w:rsidRDefault="00106131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 w:rsidRPr="00106131">
        <w:rPr>
          <w:rFonts w:ascii="Garamond" w:hAnsi="Garamond"/>
        </w:rPr>
        <w:t>2017 Heirloom Rice in Ifugao:  An ‘Anti-commodity’ in the Process of Commodification.  </w:t>
      </w:r>
      <w:proofErr w:type="gramStart"/>
      <w:r w:rsidRPr="00106131">
        <w:rPr>
          <w:rStyle w:val="Emphasis"/>
          <w:rFonts w:ascii="Garamond" w:hAnsi="Garamond"/>
          <w:sz w:val="24"/>
        </w:rPr>
        <w:t>Journal of Peasant Studies </w:t>
      </w:r>
      <w:r w:rsidRPr="00106131">
        <w:rPr>
          <w:rFonts w:ascii="Garamond" w:hAnsi="Garamond"/>
        </w:rPr>
        <w:t>(with D. Glover).</w:t>
      </w:r>
      <w:proofErr w:type="gramEnd"/>
      <w:r w:rsidRPr="00106131">
        <w:rPr>
          <w:rFonts w:ascii="Garamond" w:hAnsi="Garamond"/>
        </w:rPr>
        <w:t xml:space="preserve"> For discussion of this work, see </w:t>
      </w:r>
      <w:hyperlink r:id="rId10" w:tgtFrame="_blank" w:history="1">
        <w:r w:rsidRPr="00106131">
          <w:rPr>
            <w:rStyle w:val="Hyperlink"/>
            <w:rFonts w:ascii="Garamond" w:hAnsi="Garamond"/>
          </w:rPr>
          <w:t xml:space="preserve">Stick It </w:t>
        </w:r>
        <w:proofErr w:type="gramStart"/>
        <w:r w:rsidRPr="00106131">
          <w:rPr>
            <w:rStyle w:val="Hyperlink"/>
            <w:rFonts w:ascii="Garamond" w:hAnsi="Garamond"/>
          </w:rPr>
          <w:t>To</w:t>
        </w:r>
        <w:proofErr w:type="gramEnd"/>
        <w:r w:rsidRPr="00106131">
          <w:rPr>
            <w:rStyle w:val="Hyperlink"/>
            <w:rFonts w:ascii="Garamond" w:hAnsi="Garamond"/>
          </w:rPr>
          <w:t xml:space="preserve"> the Man Rice </w:t>
        </w:r>
      </w:hyperlink>
    </w:p>
    <w:p w14:paraId="629F28C7" w14:textId="407DD92A" w:rsidR="00106131" w:rsidRPr="00106131" w:rsidRDefault="00106131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 w:rsidRPr="00106131">
        <w:rPr>
          <w:rFonts w:ascii="Garamond" w:hAnsi="Garamond"/>
        </w:rPr>
        <w:t xml:space="preserve">2016 </w:t>
      </w:r>
      <w:proofErr w:type="spellStart"/>
      <w:r w:rsidRPr="00106131">
        <w:rPr>
          <w:rFonts w:ascii="Garamond" w:hAnsi="Garamond"/>
        </w:rPr>
        <w:t>Disembedding</w:t>
      </w:r>
      <w:proofErr w:type="spellEnd"/>
      <w:r w:rsidRPr="00106131">
        <w:rPr>
          <w:rFonts w:ascii="Garamond" w:hAnsi="Garamond"/>
        </w:rPr>
        <w:t xml:space="preserve"> Grain: Golden Rice, the Green Revolution, and Heirloom Seeds in the Philippines. </w:t>
      </w:r>
      <w:r w:rsidRPr="00106131">
        <w:rPr>
          <w:rStyle w:val="Emphasis"/>
          <w:rFonts w:ascii="Garamond" w:hAnsi="Garamond"/>
          <w:sz w:val="24"/>
        </w:rPr>
        <w:t>Agriculture &amp; Human Values</w:t>
      </w:r>
      <w:r w:rsidR="00103A79">
        <w:rPr>
          <w:rFonts w:ascii="Garamond" w:hAnsi="Garamond"/>
        </w:rPr>
        <w:t xml:space="preserve"> </w:t>
      </w:r>
      <w:r w:rsidR="00103A79" w:rsidRPr="00103A79">
        <w:rPr>
          <w:rFonts w:ascii="Garamond" w:hAnsi="Garamond"/>
        </w:rPr>
        <w:t>34(1):87-102.</w:t>
      </w:r>
      <w:r w:rsidRPr="00106131">
        <w:rPr>
          <w:rFonts w:ascii="Garamond" w:hAnsi="Garamond"/>
        </w:rPr>
        <w:t xml:space="preserve"> (</w:t>
      </w:r>
      <w:proofErr w:type="gramStart"/>
      <w:r w:rsidRPr="00106131">
        <w:rPr>
          <w:rFonts w:ascii="Garamond" w:hAnsi="Garamond"/>
        </w:rPr>
        <w:t>with</w:t>
      </w:r>
      <w:proofErr w:type="gramEnd"/>
      <w:r w:rsidRPr="00106131">
        <w:rPr>
          <w:rFonts w:ascii="Garamond" w:hAnsi="Garamond"/>
        </w:rPr>
        <w:t xml:space="preserve"> D. Glover)</w:t>
      </w:r>
    </w:p>
    <w:p w14:paraId="736C169D" w14:textId="1E1B573D" w:rsidR="00CC5C25" w:rsidRPr="00106131" w:rsidRDefault="00106131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 w:rsidRPr="00106131">
        <w:rPr>
          <w:rFonts w:ascii="Garamond" w:hAnsi="Garamond"/>
        </w:rPr>
        <w:t xml:space="preserve">2013 The Trials of Genetically Modified Food: </w:t>
      </w:r>
      <w:proofErr w:type="gramStart"/>
      <w:r w:rsidRPr="00106131">
        <w:rPr>
          <w:rFonts w:ascii="Garamond" w:hAnsi="Garamond"/>
        </w:rPr>
        <w:t>Bt</w:t>
      </w:r>
      <w:proofErr w:type="gramEnd"/>
      <w:r w:rsidRPr="00106131">
        <w:rPr>
          <w:rFonts w:ascii="Garamond" w:hAnsi="Garamond"/>
        </w:rPr>
        <w:t xml:space="preserve"> Eggplant and </w:t>
      </w:r>
      <w:proofErr w:type="spellStart"/>
      <w:r w:rsidRPr="00106131">
        <w:rPr>
          <w:rFonts w:ascii="Garamond" w:hAnsi="Garamond"/>
        </w:rPr>
        <w:t>Ayurvedic</w:t>
      </w:r>
      <w:proofErr w:type="spellEnd"/>
      <w:r w:rsidRPr="00106131">
        <w:rPr>
          <w:rFonts w:ascii="Garamond" w:hAnsi="Garamond"/>
        </w:rPr>
        <w:t xml:space="preserve"> Medicine in India. </w:t>
      </w:r>
      <w:r w:rsidRPr="00106131">
        <w:rPr>
          <w:rStyle w:val="Emphasis"/>
          <w:rFonts w:ascii="Garamond" w:hAnsi="Garamond"/>
          <w:sz w:val="24"/>
        </w:rPr>
        <w:t>Food Culture &amp; Society</w:t>
      </w:r>
      <w:r w:rsidRPr="00106131">
        <w:rPr>
          <w:rFonts w:ascii="Garamond" w:hAnsi="Garamond"/>
        </w:rPr>
        <w:t xml:space="preserve"> 16:21-42 (with C. </w:t>
      </w:r>
      <w:proofErr w:type="spellStart"/>
      <w:r w:rsidRPr="00106131">
        <w:rPr>
          <w:rFonts w:ascii="Garamond" w:hAnsi="Garamond"/>
        </w:rPr>
        <w:t>Kudlu</w:t>
      </w:r>
      <w:proofErr w:type="spellEnd"/>
      <w:r w:rsidRPr="00106131">
        <w:rPr>
          <w:rFonts w:ascii="Garamond" w:hAnsi="Garamond"/>
        </w:rPr>
        <w:t>).</w:t>
      </w:r>
    </w:p>
    <w:p w14:paraId="5E1F1836" w14:textId="524840C1" w:rsidR="00CC5C25" w:rsidRPr="00D250DE" w:rsidRDefault="00FA28C2" w:rsidP="00D250DE">
      <w:pPr>
        <w:pStyle w:val="NormalWeb"/>
        <w:spacing w:before="0" w:beforeAutospacing="0" w:after="120" w:afterAutospacing="0"/>
        <w:ind w:left="590" w:hanging="288"/>
        <w:rPr>
          <w:rFonts w:ascii="Garamond" w:hAnsi="Garamond"/>
          <w:b/>
          <w:bCs/>
        </w:rPr>
      </w:pPr>
      <w:r>
        <w:rPr>
          <w:rStyle w:val="Strong"/>
          <w:rFonts w:ascii="Garamond" w:hAnsi="Garamond"/>
        </w:rPr>
        <w:t>On biotechnology in general</w:t>
      </w:r>
    </w:p>
    <w:p w14:paraId="147BD05A" w14:textId="69F0C567" w:rsidR="00106131" w:rsidRPr="00106131" w:rsidRDefault="00106131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proofErr w:type="gramStart"/>
      <w:r w:rsidRPr="00106131">
        <w:rPr>
          <w:rFonts w:ascii="Garamond" w:hAnsi="Garamond"/>
        </w:rPr>
        <w:t>2021 Genetically Modified Crops.</w:t>
      </w:r>
      <w:proofErr w:type="gramEnd"/>
      <w:r w:rsidRPr="00106131">
        <w:rPr>
          <w:rFonts w:ascii="Garamond" w:hAnsi="Garamond"/>
        </w:rPr>
        <w:t xml:space="preserve"> </w:t>
      </w:r>
      <w:proofErr w:type="gramStart"/>
      <w:r w:rsidRPr="00103A79">
        <w:rPr>
          <w:rFonts w:ascii="Garamond" w:hAnsi="Garamond"/>
          <w:b/>
        </w:rPr>
        <w:t>Oxford Research Encyclopedia</w:t>
      </w:r>
      <w:r w:rsidRPr="00106131">
        <w:rPr>
          <w:rFonts w:ascii="Garamond" w:hAnsi="Garamond"/>
        </w:rPr>
        <w:t>.</w:t>
      </w:r>
      <w:proofErr w:type="gramEnd"/>
      <w:r w:rsidRPr="00106131">
        <w:rPr>
          <w:rFonts w:ascii="Garamond" w:hAnsi="Garamond"/>
        </w:rPr>
        <w:t xml:space="preserve"> </w:t>
      </w:r>
    </w:p>
    <w:p w14:paraId="6CF4C6D7" w14:textId="5C158A28" w:rsidR="00106131" w:rsidRPr="00106131" w:rsidRDefault="00106131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proofErr w:type="gramStart"/>
      <w:r w:rsidRPr="00106131">
        <w:rPr>
          <w:rFonts w:ascii="Garamond" w:hAnsi="Garamond"/>
        </w:rPr>
        <w:t>2020 Golden Rice and technology adoption theory.</w:t>
      </w:r>
      <w:proofErr w:type="gramEnd"/>
      <w:r w:rsidRPr="00106131">
        <w:rPr>
          <w:rFonts w:ascii="Garamond" w:hAnsi="Garamond"/>
        </w:rPr>
        <w:t> </w:t>
      </w:r>
      <w:r w:rsidRPr="00106131">
        <w:rPr>
          <w:rStyle w:val="Emphasis"/>
          <w:rFonts w:ascii="Garamond" w:hAnsi="Garamond"/>
          <w:sz w:val="24"/>
        </w:rPr>
        <w:t>Technology in Society</w:t>
      </w:r>
      <w:r w:rsidRPr="00106131">
        <w:rPr>
          <w:rFonts w:ascii="Garamond" w:hAnsi="Garamond"/>
        </w:rPr>
        <w:t> 60:101227 (with D. Glover and S. Kim).</w:t>
      </w:r>
    </w:p>
    <w:p w14:paraId="057D1527" w14:textId="416205AF" w:rsidR="00106131" w:rsidRPr="00106131" w:rsidRDefault="00106131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 w:rsidRPr="00106131">
        <w:rPr>
          <w:rFonts w:ascii="Garamond" w:hAnsi="Garamond"/>
        </w:rPr>
        <w:t xml:space="preserve">2017 Dreading CRISPR: GMO’s, Honest Brokers, and </w:t>
      </w:r>
      <w:proofErr w:type="spellStart"/>
      <w:r w:rsidRPr="00106131">
        <w:rPr>
          <w:rFonts w:ascii="Garamond" w:hAnsi="Garamond"/>
        </w:rPr>
        <w:t>Mertonian</w:t>
      </w:r>
      <w:proofErr w:type="spellEnd"/>
      <w:r w:rsidRPr="00106131">
        <w:rPr>
          <w:rFonts w:ascii="Garamond" w:hAnsi="Garamond"/>
        </w:rPr>
        <w:t xml:space="preserve"> Transgressions.  </w:t>
      </w:r>
      <w:r w:rsidRPr="00106131">
        <w:rPr>
          <w:rStyle w:val="Emphasis"/>
          <w:rFonts w:ascii="Garamond" w:hAnsi="Garamond"/>
          <w:sz w:val="24"/>
        </w:rPr>
        <w:t xml:space="preserve">Geographical Review, </w:t>
      </w:r>
      <w:r w:rsidRPr="00106131">
        <w:rPr>
          <w:rFonts w:ascii="Garamond" w:hAnsi="Garamond"/>
        </w:rPr>
        <w:t>187:584-591</w:t>
      </w:r>
      <w:r w:rsidRPr="00106131">
        <w:rPr>
          <w:rStyle w:val="Emphasis"/>
          <w:rFonts w:ascii="Garamond" w:hAnsi="Garamond"/>
          <w:sz w:val="24"/>
        </w:rPr>
        <w:t>.</w:t>
      </w:r>
      <w:r w:rsidRPr="00106131">
        <w:rPr>
          <w:rFonts w:ascii="Garamond" w:hAnsi="Garamond"/>
        </w:rPr>
        <w:t> </w:t>
      </w:r>
    </w:p>
    <w:p w14:paraId="2AA133FD" w14:textId="1FFC0797" w:rsidR="00106131" w:rsidRPr="00106131" w:rsidRDefault="00106131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proofErr w:type="gramStart"/>
      <w:r w:rsidRPr="00106131">
        <w:rPr>
          <w:rFonts w:ascii="Garamond" w:hAnsi="Garamond"/>
        </w:rPr>
        <w:t>2010 Anthropology of Genetically Modified Crops.</w:t>
      </w:r>
      <w:proofErr w:type="gramEnd"/>
      <w:r w:rsidRPr="00106131">
        <w:rPr>
          <w:rFonts w:ascii="Garamond" w:hAnsi="Garamond"/>
        </w:rPr>
        <w:t>  </w:t>
      </w:r>
      <w:r w:rsidRPr="00106131">
        <w:rPr>
          <w:rStyle w:val="Emphasis"/>
          <w:rFonts w:ascii="Garamond" w:hAnsi="Garamond"/>
          <w:sz w:val="24"/>
        </w:rPr>
        <w:t>Annual Review of Anthropology</w:t>
      </w:r>
      <w:r w:rsidRPr="00106131">
        <w:rPr>
          <w:rFonts w:ascii="Garamond" w:hAnsi="Garamond"/>
        </w:rPr>
        <w:t> 39:381-400.</w:t>
      </w:r>
      <w:r w:rsidRPr="00103A79">
        <w:rPr>
          <w:rFonts w:ascii="Garamond" w:hAnsi="Garamond"/>
        </w:rPr>
        <w:t> </w:t>
      </w:r>
      <w:r w:rsidR="00103A79" w:rsidRPr="00106131">
        <w:rPr>
          <w:rFonts w:ascii="Garamond" w:hAnsi="Garamond"/>
        </w:rPr>
        <w:t xml:space="preserve"> </w:t>
      </w:r>
    </w:p>
    <w:p w14:paraId="05543AF1" w14:textId="1E9898DA" w:rsidR="00106131" w:rsidRPr="00106131" w:rsidRDefault="00106131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 w:rsidRPr="00106131">
        <w:rPr>
          <w:rFonts w:ascii="Garamond" w:hAnsi="Garamond"/>
        </w:rPr>
        <w:t>2005 A Science of the Gray: Malthus, Marx, and the Ethics of Studying Crop Biotechnology. In </w:t>
      </w:r>
      <w:r w:rsidRPr="00106131">
        <w:rPr>
          <w:rStyle w:val="Strong"/>
          <w:rFonts w:ascii="Garamond" w:hAnsi="Garamond"/>
        </w:rPr>
        <w:t>Embedding Ethics: Shifting Boundaries of the Anthropological Profession</w:t>
      </w:r>
      <w:r w:rsidRPr="00106131">
        <w:rPr>
          <w:rFonts w:ascii="Garamond" w:hAnsi="Garamond"/>
        </w:rPr>
        <w:t xml:space="preserve">, ed. L. </w:t>
      </w:r>
      <w:proofErr w:type="spellStart"/>
      <w:r w:rsidRPr="00106131">
        <w:rPr>
          <w:rFonts w:ascii="Garamond" w:hAnsi="Garamond"/>
        </w:rPr>
        <w:t>Meskell</w:t>
      </w:r>
      <w:proofErr w:type="spellEnd"/>
      <w:r w:rsidRPr="00106131">
        <w:rPr>
          <w:rFonts w:ascii="Garamond" w:hAnsi="Garamond"/>
        </w:rPr>
        <w:t xml:space="preserve"> and P. </w:t>
      </w:r>
      <w:proofErr w:type="spellStart"/>
      <w:r w:rsidRPr="00106131">
        <w:rPr>
          <w:rFonts w:ascii="Garamond" w:hAnsi="Garamond"/>
        </w:rPr>
        <w:t>Pels</w:t>
      </w:r>
      <w:proofErr w:type="spellEnd"/>
      <w:r w:rsidRPr="00106131">
        <w:rPr>
          <w:rFonts w:ascii="Garamond" w:hAnsi="Garamond"/>
        </w:rPr>
        <w:t>, pp. 197-217. Berg, Oxford. </w:t>
      </w:r>
      <w:r w:rsidR="00103A79" w:rsidRPr="00106131">
        <w:rPr>
          <w:rFonts w:ascii="Garamond" w:hAnsi="Garamond"/>
        </w:rPr>
        <w:t xml:space="preserve"> </w:t>
      </w:r>
    </w:p>
    <w:p w14:paraId="17AEB947" w14:textId="77777777" w:rsidR="00632BB6" w:rsidRDefault="00632BB6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 w:cs="Shruti"/>
        </w:rPr>
      </w:pPr>
      <w:proofErr w:type="gramStart"/>
      <w:r w:rsidRPr="00B21AE1">
        <w:rPr>
          <w:rFonts w:ascii="Garamond" w:hAnsi="Garamond" w:cs="Shruti"/>
        </w:rPr>
        <w:t>2004 Social Constraints on Biotechnology in Developing Countries.</w:t>
      </w:r>
      <w:proofErr w:type="gramEnd"/>
      <w:r w:rsidRPr="00B21AE1">
        <w:rPr>
          <w:rFonts w:ascii="Garamond" w:hAnsi="Garamond" w:cs="Shruti"/>
        </w:rPr>
        <w:t xml:space="preserve">  </w:t>
      </w:r>
      <w:proofErr w:type="spellStart"/>
      <w:r w:rsidRPr="00B21AE1">
        <w:rPr>
          <w:rFonts w:ascii="Garamond" w:hAnsi="Garamond" w:cs="Shruti"/>
          <w:b/>
          <w:bCs/>
        </w:rPr>
        <w:t>AgBioForum</w:t>
      </w:r>
      <w:proofErr w:type="spellEnd"/>
      <w:r w:rsidRPr="00B21AE1">
        <w:rPr>
          <w:rFonts w:ascii="Garamond" w:hAnsi="Garamond" w:cs="Shruti"/>
        </w:rPr>
        <w:t xml:space="preserve"> 7: 75-78.</w:t>
      </w:r>
    </w:p>
    <w:p w14:paraId="14AC7F52" w14:textId="2506A825" w:rsidR="00CC5C25" w:rsidRPr="00106131" w:rsidRDefault="00106131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 w:rsidRPr="00106131">
        <w:rPr>
          <w:rFonts w:ascii="Garamond" w:hAnsi="Garamond"/>
        </w:rPr>
        <w:t>2002 Both Sides Now: Fallacies in the Genetic-Modification Wars, Implications for Developing Countries, and Anthropological Perspectives. </w:t>
      </w:r>
      <w:r w:rsidRPr="00106131">
        <w:rPr>
          <w:rStyle w:val="Emphasis"/>
          <w:rFonts w:ascii="Garamond" w:hAnsi="Garamond"/>
          <w:sz w:val="24"/>
        </w:rPr>
        <w:t>Current Anthropology</w:t>
      </w:r>
      <w:r w:rsidRPr="00106131">
        <w:rPr>
          <w:rFonts w:ascii="Garamond" w:hAnsi="Garamond"/>
        </w:rPr>
        <w:t>, 43(4):611-630</w:t>
      </w:r>
      <w:r w:rsidR="00FA28C2">
        <w:rPr>
          <w:rFonts w:ascii="Garamond" w:hAnsi="Garamond"/>
        </w:rPr>
        <w:t>.</w:t>
      </w:r>
    </w:p>
    <w:p w14:paraId="301A8C12" w14:textId="77777777" w:rsidR="00FA28C2" w:rsidRPr="00106131" w:rsidRDefault="00FA28C2" w:rsidP="00FA28C2">
      <w:pPr>
        <w:pStyle w:val="NormalWeb"/>
        <w:spacing w:before="0" w:beforeAutospacing="0" w:after="120" w:afterAutospacing="0"/>
        <w:ind w:left="590" w:hanging="288"/>
        <w:rPr>
          <w:rFonts w:ascii="Garamond" w:hAnsi="Garamond"/>
        </w:rPr>
      </w:pPr>
      <w:r>
        <w:rPr>
          <w:rStyle w:val="Strong"/>
          <w:rFonts w:ascii="Garamond" w:hAnsi="Garamond"/>
        </w:rPr>
        <w:t>On biotechnology in India</w:t>
      </w:r>
    </w:p>
    <w:p w14:paraId="057C5307" w14:textId="77777777" w:rsidR="00FA28C2" w:rsidRPr="00106131" w:rsidRDefault="00FA28C2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 w:rsidRPr="00106131">
        <w:rPr>
          <w:rFonts w:ascii="Garamond" w:hAnsi="Garamond"/>
        </w:rPr>
        <w:t xml:space="preserve">2020 Long-Term Impacts of </w:t>
      </w:r>
      <w:proofErr w:type="gramStart"/>
      <w:r w:rsidRPr="00106131">
        <w:rPr>
          <w:rFonts w:ascii="Garamond" w:hAnsi="Garamond"/>
        </w:rPr>
        <w:t>Bt</w:t>
      </w:r>
      <w:proofErr w:type="gramEnd"/>
      <w:r w:rsidRPr="00106131">
        <w:rPr>
          <w:rFonts w:ascii="Garamond" w:hAnsi="Garamond"/>
        </w:rPr>
        <w:t xml:space="preserve"> Cotton in India. </w:t>
      </w:r>
      <w:r w:rsidRPr="00106131">
        <w:rPr>
          <w:rStyle w:val="Emphasis"/>
          <w:rFonts w:ascii="Garamond" w:hAnsi="Garamond"/>
          <w:sz w:val="24"/>
        </w:rPr>
        <w:t xml:space="preserve">Nature Plants: </w:t>
      </w:r>
      <w:r w:rsidRPr="00106131">
        <w:rPr>
          <w:rFonts w:ascii="Garamond" w:hAnsi="Garamond"/>
        </w:rPr>
        <w:t xml:space="preserve">6:188-196 (with K.R. Kranthi). </w:t>
      </w:r>
    </w:p>
    <w:p w14:paraId="0D89E7C5" w14:textId="77777777" w:rsidR="00FA28C2" w:rsidRPr="00106131" w:rsidRDefault="00FA28C2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proofErr w:type="gramStart"/>
      <w:r w:rsidRPr="00106131">
        <w:rPr>
          <w:rFonts w:ascii="Garamond" w:hAnsi="Garamond"/>
        </w:rPr>
        <w:t xml:space="preserve">2015 Biotechnology, </w:t>
      </w:r>
      <w:proofErr w:type="spellStart"/>
      <w:r w:rsidRPr="00106131">
        <w:rPr>
          <w:rFonts w:ascii="Garamond" w:hAnsi="Garamond"/>
        </w:rPr>
        <w:t>Schismogenesis</w:t>
      </w:r>
      <w:proofErr w:type="spellEnd"/>
      <w:r w:rsidRPr="00106131">
        <w:rPr>
          <w:rFonts w:ascii="Garamond" w:hAnsi="Garamond"/>
        </w:rPr>
        <w:t xml:space="preserve"> and the Demise of Uncertainty.</w:t>
      </w:r>
      <w:proofErr w:type="gramEnd"/>
      <w:r w:rsidRPr="00106131">
        <w:rPr>
          <w:rFonts w:ascii="Garamond" w:hAnsi="Garamond"/>
        </w:rPr>
        <w:t>  </w:t>
      </w:r>
      <w:r w:rsidRPr="00106131">
        <w:rPr>
          <w:rStyle w:val="Emphasis"/>
          <w:rFonts w:ascii="Garamond" w:hAnsi="Garamond"/>
          <w:sz w:val="24"/>
        </w:rPr>
        <w:t>J</w:t>
      </w:r>
      <w:r>
        <w:rPr>
          <w:rStyle w:val="Emphasis"/>
          <w:rFonts w:ascii="Garamond" w:hAnsi="Garamond"/>
          <w:sz w:val="24"/>
        </w:rPr>
        <w:t>.</w:t>
      </w:r>
      <w:r w:rsidRPr="00106131">
        <w:rPr>
          <w:rStyle w:val="Emphasis"/>
          <w:rFonts w:ascii="Garamond" w:hAnsi="Garamond"/>
          <w:sz w:val="24"/>
        </w:rPr>
        <w:t xml:space="preserve"> of Law &amp; Policy</w:t>
      </w:r>
      <w:r w:rsidRPr="00106131">
        <w:rPr>
          <w:rFonts w:ascii="Garamond" w:hAnsi="Garamond"/>
        </w:rPr>
        <w:t xml:space="preserve"> 47:29-49.  </w:t>
      </w:r>
    </w:p>
    <w:p w14:paraId="7E8D3B31" w14:textId="77777777" w:rsidR="00FA28C2" w:rsidRPr="00106131" w:rsidRDefault="00FA28C2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r w:rsidRPr="00106131">
        <w:rPr>
          <w:rFonts w:ascii="Garamond" w:hAnsi="Garamond"/>
        </w:rPr>
        <w:t xml:space="preserve">2011 Field vs. Farm in Warangal: </w:t>
      </w:r>
      <w:proofErr w:type="gramStart"/>
      <w:r w:rsidRPr="00106131">
        <w:rPr>
          <w:rFonts w:ascii="Garamond" w:hAnsi="Garamond"/>
        </w:rPr>
        <w:t>Bt</w:t>
      </w:r>
      <w:proofErr w:type="gramEnd"/>
      <w:r w:rsidRPr="00106131">
        <w:rPr>
          <w:rFonts w:ascii="Garamond" w:hAnsi="Garamond"/>
        </w:rPr>
        <w:t xml:space="preserve"> Cotton, Higher Yields, and Larger Questions.  </w:t>
      </w:r>
      <w:r w:rsidRPr="00106131">
        <w:rPr>
          <w:rStyle w:val="Emphasis"/>
          <w:rFonts w:ascii="Garamond" w:hAnsi="Garamond"/>
          <w:sz w:val="24"/>
        </w:rPr>
        <w:t>World Development</w:t>
      </w:r>
      <w:r w:rsidRPr="00106131">
        <w:rPr>
          <w:rFonts w:ascii="Garamond" w:hAnsi="Garamond"/>
        </w:rPr>
        <w:t xml:space="preserve"> 39(3):387-398.  </w:t>
      </w:r>
    </w:p>
    <w:p w14:paraId="016F8569" w14:textId="700916D6" w:rsidR="00CC5C25" w:rsidRDefault="00FA28C2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proofErr w:type="gramStart"/>
      <w:r w:rsidRPr="00106131">
        <w:rPr>
          <w:rFonts w:ascii="Garamond" w:hAnsi="Garamond"/>
        </w:rPr>
        <w:t>2007 Agricultural Deskilling and the Spread of Genetically Modified Cotton in Warangal.</w:t>
      </w:r>
      <w:proofErr w:type="gramEnd"/>
      <w:r w:rsidRPr="00106131">
        <w:rPr>
          <w:rFonts w:ascii="Garamond" w:hAnsi="Garamond"/>
        </w:rPr>
        <w:t> </w:t>
      </w:r>
      <w:r w:rsidRPr="00106131">
        <w:rPr>
          <w:rStyle w:val="Emphasis"/>
          <w:rFonts w:ascii="Garamond" w:hAnsi="Garamond"/>
          <w:sz w:val="24"/>
        </w:rPr>
        <w:t>Current Anthropology</w:t>
      </w:r>
      <w:r w:rsidRPr="00106131">
        <w:rPr>
          <w:rFonts w:ascii="Garamond" w:hAnsi="Garamond"/>
        </w:rPr>
        <w:t> 48:67-103</w:t>
      </w:r>
      <w:r>
        <w:rPr>
          <w:rFonts w:ascii="Garamond" w:hAnsi="Garamond"/>
        </w:rPr>
        <w:t xml:space="preserve">. </w:t>
      </w:r>
      <w:r w:rsidRPr="00106131">
        <w:rPr>
          <w:rFonts w:ascii="Garamond" w:hAnsi="Garamond"/>
        </w:rPr>
        <w:t>For discussion, see: </w:t>
      </w:r>
      <w:hyperlink r:id="rId11" w:tgtFrame="_blank" w:history="1">
        <w:r w:rsidRPr="00106131">
          <w:rPr>
            <w:rStyle w:val="Hyperlink"/>
            <w:rFonts w:ascii="Garamond" w:hAnsi="Garamond"/>
          </w:rPr>
          <w:t>Ganesh and Brahma bow to a new god</w:t>
        </w:r>
      </w:hyperlink>
      <w:r w:rsidRPr="00106131">
        <w:rPr>
          <w:rFonts w:ascii="Garamond" w:hAnsi="Garamond"/>
        </w:rPr>
        <w:t> (Salon.com).</w:t>
      </w:r>
      <w:r w:rsidR="00103A79" w:rsidRPr="00106131">
        <w:rPr>
          <w:rFonts w:ascii="Garamond" w:hAnsi="Garamond"/>
        </w:rPr>
        <w:t xml:space="preserve"> </w:t>
      </w:r>
    </w:p>
    <w:p w14:paraId="7A52B8FF" w14:textId="77777777" w:rsidR="00170DE5" w:rsidRDefault="00170DE5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2004  Biotechnology</w:t>
      </w:r>
      <w:proofErr w:type="gramEnd"/>
      <w:r w:rsidRPr="003C29B0">
        <w:rPr>
          <w:rFonts w:ascii="Garamond" w:hAnsi="Garamond" w:cs="Shruti"/>
        </w:rPr>
        <w:t xml:space="preserve"> and Political Ecology of Information in India.  </w:t>
      </w:r>
      <w:r w:rsidRPr="003C29B0">
        <w:rPr>
          <w:rFonts w:ascii="Garamond" w:hAnsi="Garamond" w:cs="Shruti"/>
          <w:b/>
          <w:bCs/>
        </w:rPr>
        <w:t>Human Organization</w:t>
      </w:r>
      <w:r w:rsidRPr="003C29B0">
        <w:rPr>
          <w:rFonts w:ascii="Garamond" w:hAnsi="Garamond" w:cs="Shruti"/>
        </w:rPr>
        <w:t xml:space="preserve"> 63:127-140.</w:t>
      </w:r>
    </w:p>
    <w:p w14:paraId="23E976FC" w14:textId="52900F23" w:rsidR="00170DE5" w:rsidRPr="00106131" w:rsidRDefault="00170DE5" w:rsidP="00FA28C2">
      <w:pPr>
        <w:pStyle w:val="NormalWeb"/>
        <w:spacing w:before="0" w:beforeAutospacing="0" w:after="120" w:afterAutospacing="0"/>
        <w:ind w:left="878" w:hanging="288"/>
        <w:rPr>
          <w:rFonts w:ascii="Garamond" w:hAnsi="Garamond"/>
        </w:rPr>
      </w:pPr>
      <w:proofErr w:type="gramStart"/>
      <w:r w:rsidRPr="003C29B0">
        <w:rPr>
          <w:rFonts w:ascii="Garamond" w:hAnsi="Garamond" w:cs="Shruti"/>
        </w:rPr>
        <w:t>2002  Biotechnology</w:t>
      </w:r>
      <w:proofErr w:type="gramEnd"/>
      <w:r w:rsidRPr="003C29B0">
        <w:rPr>
          <w:rFonts w:ascii="Garamond" w:hAnsi="Garamond" w:cs="Shruti"/>
        </w:rPr>
        <w:t xml:space="preserve"> and Suicide in India.  </w:t>
      </w:r>
      <w:r w:rsidRPr="003C29B0">
        <w:rPr>
          <w:rFonts w:ascii="Garamond" w:hAnsi="Garamond" w:cs="Shruti"/>
          <w:b/>
          <w:bCs/>
        </w:rPr>
        <w:t>Anthropology News</w:t>
      </w:r>
      <w:r w:rsidRPr="003C29B0">
        <w:rPr>
          <w:rFonts w:ascii="Garamond" w:hAnsi="Garamond" w:cs="Shruti"/>
        </w:rPr>
        <w:t xml:space="preserve"> 46(5):5.</w:t>
      </w:r>
    </w:p>
    <w:p w14:paraId="14485417" w14:textId="424B3939" w:rsidR="003E6244" w:rsidRDefault="00103A79" w:rsidP="00FA28C2">
      <w:pPr>
        <w:pStyle w:val="NormalWeb"/>
        <w:spacing w:before="0" w:beforeAutospacing="0" w:after="120" w:afterAutospacing="0"/>
        <w:ind w:left="590" w:hanging="288"/>
        <w:rPr>
          <w:rStyle w:val="Strong"/>
          <w:rFonts w:ascii="Garamond" w:hAnsi="Garamond"/>
        </w:rPr>
      </w:pPr>
      <w:r w:rsidRPr="00106131">
        <w:rPr>
          <w:rStyle w:val="Strong"/>
          <w:rFonts w:ascii="Garamond" w:hAnsi="Garamond"/>
        </w:rPr>
        <w:t xml:space="preserve">On </w:t>
      </w:r>
      <w:r>
        <w:rPr>
          <w:rStyle w:val="Strong"/>
          <w:rFonts w:ascii="Garamond" w:hAnsi="Garamond"/>
        </w:rPr>
        <w:t>theories of agriculture and agricultural change</w:t>
      </w:r>
    </w:p>
    <w:p w14:paraId="6BDF141D" w14:textId="68139192" w:rsidR="00972CDF" w:rsidRPr="00106131" w:rsidRDefault="00727261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proofErr w:type="gramStart"/>
      <w:r w:rsidRPr="00106131">
        <w:rPr>
          <w:rFonts w:ascii="Garamond" w:hAnsi="Garamond" w:cs="Shruti"/>
        </w:rPr>
        <w:t>2001  Theory</w:t>
      </w:r>
      <w:proofErr w:type="gramEnd"/>
      <w:r w:rsidRPr="00106131">
        <w:rPr>
          <w:rFonts w:ascii="Garamond" w:hAnsi="Garamond" w:cs="Shruti"/>
        </w:rPr>
        <w:t xml:space="preserve"> of the Square Chicken: Advances in Agricultural Intensification Theory.  </w:t>
      </w:r>
      <w:r w:rsidRPr="00106131">
        <w:rPr>
          <w:rFonts w:ascii="Garamond" w:hAnsi="Garamond" w:cs="Shruti"/>
          <w:b/>
          <w:bCs/>
        </w:rPr>
        <w:t>Asia Pacific Viewpoint</w:t>
      </w:r>
      <w:r w:rsidRPr="00106131">
        <w:rPr>
          <w:rFonts w:ascii="Garamond" w:hAnsi="Garamond" w:cs="Shruti"/>
        </w:rPr>
        <w:t xml:space="preserve"> 42:163-180. </w:t>
      </w:r>
    </w:p>
    <w:p w14:paraId="4EE9F618" w14:textId="77777777" w:rsidR="00972CDF" w:rsidRDefault="00727261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  <w:b/>
          <w:bCs/>
        </w:rPr>
      </w:pPr>
      <w:r w:rsidRPr="00106131">
        <w:rPr>
          <w:rFonts w:ascii="Garamond" w:hAnsi="Garamond" w:cs="Shruti"/>
        </w:rPr>
        <w:lastRenderedPageBreak/>
        <w:t>1999 (</w:t>
      </w:r>
      <w:proofErr w:type="spellStart"/>
      <w:r w:rsidRPr="00106131">
        <w:rPr>
          <w:rFonts w:ascii="Garamond" w:hAnsi="Garamond" w:cs="Shruti"/>
        </w:rPr>
        <w:t>G.D.Stone</w:t>
      </w:r>
      <w:proofErr w:type="spellEnd"/>
      <w:r w:rsidRPr="00106131">
        <w:rPr>
          <w:rFonts w:ascii="Garamond" w:hAnsi="Garamond" w:cs="Shruti"/>
        </w:rPr>
        <w:t xml:space="preserve"> and </w:t>
      </w:r>
      <w:proofErr w:type="spellStart"/>
      <w:r w:rsidRPr="00106131">
        <w:rPr>
          <w:rFonts w:ascii="Garamond" w:hAnsi="Garamond" w:cs="Shruti"/>
        </w:rPr>
        <w:t>C.Downum</w:t>
      </w:r>
      <w:proofErr w:type="spellEnd"/>
      <w:r w:rsidRPr="00106131">
        <w:rPr>
          <w:rFonts w:ascii="Garamond" w:hAnsi="Garamond" w:cs="Shruti"/>
        </w:rPr>
        <w:t xml:space="preserve">) Non-Boserupian Ecology and Agricultural Risk: Ethnic Politics and Land Control in the Arid Southwest.  </w:t>
      </w:r>
      <w:r w:rsidRPr="00106131">
        <w:rPr>
          <w:rFonts w:ascii="Garamond" w:hAnsi="Garamond" w:cs="Shruti"/>
          <w:b/>
          <w:bCs/>
        </w:rPr>
        <w:t>American Anthropologist</w:t>
      </w:r>
      <w:r w:rsidRPr="00106131">
        <w:rPr>
          <w:rFonts w:ascii="Garamond" w:hAnsi="Garamond" w:cs="Shruti"/>
        </w:rPr>
        <w:t xml:space="preserve"> 101:113-128.  </w:t>
      </w:r>
    </w:p>
    <w:p w14:paraId="693B4FA3" w14:textId="6527EA21" w:rsidR="002B4C64" w:rsidRPr="00310884" w:rsidRDefault="00727261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Style w:val="Strong"/>
          <w:rFonts w:ascii="Garamond" w:hAnsi="Garamond" w:cs="Shruti"/>
          <w:b w:val="0"/>
          <w:bCs w:val="0"/>
        </w:rPr>
      </w:pPr>
      <w:proofErr w:type="gramStart"/>
      <w:r w:rsidRPr="00106131">
        <w:rPr>
          <w:rFonts w:ascii="Garamond" w:hAnsi="Garamond" w:cs="Shruti"/>
        </w:rPr>
        <w:t>1997  Predatory</w:t>
      </w:r>
      <w:proofErr w:type="gramEnd"/>
      <w:r w:rsidRPr="00106131">
        <w:rPr>
          <w:rFonts w:ascii="Garamond" w:hAnsi="Garamond" w:cs="Shruti"/>
        </w:rPr>
        <w:t xml:space="preserve"> </w:t>
      </w:r>
      <w:proofErr w:type="spellStart"/>
      <w:r w:rsidRPr="00106131">
        <w:rPr>
          <w:rFonts w:ascii="Garamond" w:hAnsi="Garamond" w:cs="Shruti"/>
        </w:rPr>
        <w:t>Sedentism</w:t>
      </w:r>
      <w:proofErr w:type="spellEnd"/>
      <w:r w:rsidRPr="00106131">
        <w:rPr>
          <w:rFonts w:ascii="Garamond" w:hAnsi="Garamond" w:cs="Shruti"/>
        </w:rPr>
        <w:t xml:space="preserve">: Intimidation and Intensification in the Nigerian Savanna.  </w:t>
      </w:r>
      <w:r w:rsidRPr="00106131">
        <w:rPr>
          <w:rFonts w:ascii="Garamond" w:hAnsi="Garamond" w:cs="Shruti"/>
          <w:b/>
          <w:bCs/>
        </w:rPr>
        <w:t>Human Ecology</w:t>
      </w:r>
      <w:r w:rsidRPr="00106131">
        <w:rPr>
          <w:rFonts w:ascii="Garamond" w:hAnsi="Garamond" w:cs="Shruti"/>
        </w:rPr>
        <w:t xml:space="preserve"> 25:223-242.</w:t>
      </w:r>
    </w:p>
    <w:p w14:paraId="311AE863" w14:textId="05DC1084" w:rsidR="00170DE5" w:rsidRPr="00972CDF" w:rsidRDefault="00170DE5" w:rsidP="00170DE5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62" w:hanging="288"/>
        <w:rPr>
          <w:rFonts w:ascii="Garamond" w:hAnsi="Garamond" w:cs="Shruti"/>
          <w:b/>
          <w:bCs/>
        </w:rPr>
      </w:pPr>
      <w:r w:rsidRPr="00106131">
        <w:rPr>
          <w:rStyle w:val="Strong"/>
          <w:rFonts w:ascii="Garamond" w:hAnsi="Garamond"/>
        </w:rPr>
        <w:t xml:space="preserve">On </w:t>
      </w:r>
      <w:r>
        <w:rPr>
          <w:rStyle w:val="Strong"/>
          <w:rFonts w:ascii="Garamond" w:hAnsi="Garamond"/>
        </w:rPr>
        <w:t>sustainable smallholder agrarian society in Nigeria</w:t>
      </w:r>
    </w:p>
    <w:p w14:paraId="50EBBD93" w14:textId="77777777" w:rsidR="00170DE5" w:rsidRDefault="00170DE5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1998  Keeping</w:t>
      </w:r>
      <w:proofErr w:type="gramEnd"/>
      <w:r w:rsidRPr="003C29B0">
        <w:rPr>
          <w:rFonts w:ascii="Garamond" w:hAnsi="Garamond" w:cs="Shruti"/>
        </w:rPr>
        <w:t xml:space="preserve"> the Home Fires Burning: The Changed Nature of </w:t>
      </w:r>
      <w:proofErr w:type="spellStart"/>
      <w:r w:rsidRPr="003C29B0">
        <w:rPr>
          <w:rFonts w:ascii="Garamond" w:hAnsi="Garamond" w:cs="Shruti"/>
        </w:rPr>
        <w:t>House</w:t>
      </w:r>
      <w:r w:rsidRPr="003C29B0">
        <w:rPr>
          <w:rFonts w:ascii="Garamond" w:hAnsi="Garamond" w:cs="Shruti"/>
        </w:rPr>
        <w:softHyphen/>
        <w:t>holding</w:t>
      </w:r>
      <w:proofErr w:type="spellEnd"/>
      <w:r w:rsidRPr="003C29B0">
        <w:rPr>
          <w:rFonts w:ascii="Garamond" w:hAnsi="Garamond" w:cs="Shruti"/>
        </w:rPr>
        <w:t xml:space="preserve"> in the Kofyar Homeland.  </w:t>
      </w:r>
      <w:r w:rsidRPr="003C29B0">
        <w:rPr>
          <w:rFonts w:ascii="Garamond" w:hAnsi="Garamond" w:cs="Shruti"/>
          <w:b/>
          <w:bCs/>
        </w:rPr>
        <w:t>Human Ecology</w:t>
      </w:r>
      <w:r w:rsidRPr="003C29B0">
        <w:rPr>
          <w:rFonts w:ascii="Garamond" w:hAnsi="Garamond" w:cs="Shruti"/>
        </w:rPr>
        <w:t xml:space="preserve"> 26:239-265.</w:t>
      </w:r>
    </w:p>
    <w:p w14:paraId="543547A9" w14:textId="1B0AEDE5" w:rsidR="00170DE5" w:rsidRDefault="00170DE5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r w:rsidRPr="003C29B0">
        <w:rPr>
          <w:rFonts w:ascii="Garamond" w:hAnsi="Garamond" w:cs="Shruti"/>
        </w:rPr>
        <w:t>1995 (</w:t>
      </w:r>
      <w:proofErr w:type="spellStart"/>
      <w:r w:rsidRPr="003C29B0">
        <w:rPr>
          <w:rFonts w:ascii="Garamond" w:hAnsi="Garamond" w:cs="Shruti"/>
        </w:rPr>
        <w:t>M.P.Stone</w:t>
      </w:r>
      <w:proofErr w:type="spellEnd"/>
      <w:r w:rsidRPr="003C29B0">
        <w:rPr>
          <w:rFonts w:ascii="Garamond" w:hAnsi="Garamond" w:cs="Shruti"/>
        </w:rPr>
        <w:t xml:space="preserve">, </w:t>
      </w:r>
      <w:proofErr w:type="spellStart"/>
      <w:r w:rsidRPr="003C29B0">
        <w:rPr>
          <w:rFonts w:ascii="Garamond" w:hAnsi="Garamond" w:cs="Shruti"/>
        </w:rPr>
        <w:t>G.D.Stone</w:t>
      </w:r>
      <w:proofErr w:type="spellEnd"/>
      <w:r w:rsidRPr="003C29B0">
        <w:rPr>
          <w:rFonts w:ascii="Garamond" w:hAnsi="Garamond" w:cs="Shruti"/>
        </w:rPr>
        <w:t xml:space="preserve"> and </w:t>
      </w:r>
      <w:proofErr w:type="spellStart"/>
      <w:r w:rsidRPr="003C29B0">
        <w:rPr>
          <w:rFonts w:ascii="Garamond" w:hAnsi="Garamond" w:cs="Shruti"/>
        </w:rPr>
        <w:t>R.M.Netting</w:t>
      </w:r>
      <w:proofErr w:type="spellEnd"/>
      <w:proofErr w:type="gramStart"/>
      <w:r w:rsidRPr="003C29B0">
        <w:rPr>
          <w:rFonts w:ascii="Garamond" w:hAnsi="Garamond" w:cs="Shruti"/>
        </w:rPr>
        <w:t>)  The</w:t>
      </w:r>
      <w:proofErr w:type="gramEnd"/>
      <w:r w:rsidRPr="003C29B0">
        <w:rPr>
          <w:rFonts w:ascii="Garamond" w:hAnsi="Garamond" w:cs="Shruti"/>
        </w:rPr>
        <w:t xml:space="preserve"> Sexual Division of Labor in Kofyar Agriculture.  </w:t>
      </w:r>
      <w:r w:rsidRPr="003C29B0">
        <w:rPr>
          <w:rFonts w:ascii="Garamond" w:hAnsi="Garamond" w:cs="Shruti"/>
          <w:b/>
          <w:bCs/>
        </w:rPr>
        <w:t>American Ethnologist</w:t>
      </w:r>
      <w:r w:rsidRPr="003C29B0">
        <w:rPr>
          <w:rFonts w:ascii="Garamond" w:hAnsi="Garamond" w:cs="Shruti"/>
        </w:rPr>
        <w:t xml:space="preserve"> 22:165-186.</w:t>
      </w:r>
    </w:p>
    <w:p w14:paraId="216A4413" w14:textId="7ED49F4B" w:rsidR="00727261" w:rsidRDefault="00727261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r w:rsidRPr="003C29B0">
        <w:rPr>
          <w:rFonts w:ascii="Garamond" w:hAnsi="Garamond" w:cs="Shruti"/>
        </w:rPr>
        <w:t>1990 (</w:t>
      </w:r>
      <w:proofErr w:type="spellStart"/>
      <w:r w:rsidRPr="003C29B0">
        <w:rPr>
          <w:rFonts w:ascii="Garamond" w:hAnsi="Garamond" w:cs="Shruti"/>
        </w:rPr>
        <w:t>G.D.Stone</w:t>
      </w:r>
      <w:proofErr w:type="spellEnd"/>
      <w:r w:rsidRPr="003C29B0">
        <w:rPr>
          <w:rFonts w:ascii="Garamond" w:hAnsi="Garamond" w:cs="Shruti"/>
        </w:rPr>
        <w:t xml:space="preserve">, </w:t>
      </w:r>
      <w:proofErr w:type="spellStart"/>
      <w:r w:rsidRPr="003C29B0">
        <w:rPr>
          <w:rFonts w:ascii="Garamond" w:hAnsi="Garamond" w:cs="Shruti"/>
        </w:rPr>
        <w:t>R.M.Netting</w:t>
      </w:r>
      <w:proofErr w:type="spellEnd"/>
      <w:r w:rsidRPr="003C29B0">
        <w:rPr>
          <w:rFonts w:ascii="Garamond" w:hAnsi="Garamond" w:cs="Shruti"/>
        </w:rPr>
        <w:t xml:space="preserve">, and </w:t>
      </w:r>
      <w:proofErr w:type="spellStart"/>
      <w:r w:rsidRPr="003C29B0">
        <w:rPr>
          <w:rFonts w:ascii="Garamond" w:hAnsi="Garamond" w:cs="Shruti"/>
        </w:rPr>
        <w:t>M.P.Stone</w:t>
      </w:r>
      <w:proofErr w:type="spellEnd"/>
      <w:proofErr w:type="gramStart"/>
      <w:r w:rsidRPr="003C29B0">
        <w:rPr>
          <w:rFonts w:ascii="Garamond" w:hAnsi="Garamond" w:cs="Shruti"/>
        </w:rPr>
        <w:t>)  Seasonality</w:t>
      </w:r>
      <w:proofErr w:type="gramEnd"/>
      <w:r w:rsidRPr="003C29B0">
        <w:rPr>
          <w:rFonts w:ascii="Garamond" w:hAnsi="Garamond" w:cs="Shruti"/>
        </w:rPr>
        <w:t xml:space="preserve">, Labor Scheduling and Agricultural Intensification in the Nigerian Savanna.  </w:t>
      </w:r>
      <w:r w:rsidRPr="003C29B0">
        <w:rPr>
          <w:rFonts w:ascii="Garamond" w:hAnsi="Garamond" w:cs="Shruti"/>
          <w:b/>
          <w:bCs/>
        </w:rPr>
        <w:t>American Anthropologist</w:t>
      </w:r>
      <w:r w:rsidRPr="003C29B0">
        <w:rPr>
          <w:rFonts w:ascii="Garamond" w:hAnsi="Garamond" w:cs="Shruti"/>
        </w:rPr>
        <w:t xml:space="preserve"> 92:7</w:t>
      </w:r>
      <w:r w:rsidRPr="003C29B0">
        <w:rPr>
          <w:rFonts w:ascii="Garamond" w:hAnsi="Garamond" w:cs="Shruti"/>
        </w:rPr>
        <w:noBreakHyphen/>
        <w:t>23.</w:t>
      </w:r>
    </w:p>
    <w:p w14:paraId="11A3B8CB" w14:textId="75F0E4CB" w:rsidR="00170DE5" w:rsidRDefault="00170DE5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r w:rsidRPr="003C29B0">
        <w:rPr>
          <w:rFonts w:ascii="Garamond" w:hAnsi="Garamond" w:cs="Shruti"/>
        </w:rPr>
        <w:t>1989 (</w:t>
      </w:r>
      <w:proofErr w:type="spellStart"/>
      <w:r w:rsidRPr="003C29B0">
        <w:rPr>
          <w:rFonts w:ascii="Garamond" w:hAnsi="Garamond" w:cs="Shruti"/>
        </w:rPr>
        <w:t>R.M.Netting</w:t>
      </w:r>
      <w:proofErr w:type="spellEnd"/>
      <w:r w:rsidRPr="003C29B0">
        <w:rPr>
          <w:rFonts w:ascii="Garamond" w:hAnsi="Garamond" w:cs="Shruti"/>
        </w:rPr>
        <w:t xml:space="preserve">, </w:t>
      </w:r>
      <w:proofErr w:type="spellStart"/>
      <w:r w:rsidRPr="003C29B0">
        <w:rPr>
          <w:rFonts w:ascii="Garamond" w:hAnsi="Garamond" w:cs="Shruti"/>
        </w:rPr>
        <w:t>M.P.Stone</w:t>
      </w:r>
      <w:proofErr w:type="spellEnd"/>
      <w:r w:rsidRPr="003C29B0">
        <w:rPr>
          <w:rFonts w:ascii="Garamond" w:hAnsi="Garamond" w:cs="Shruti"/>
        </w:rPr>
        <w:t xml:space="preserve">, and </w:t>
      </w:r>
      <w:proofErr w:type="spellStart"/>
      <w:r w:rsidRPr="003C29B0">
        <w:rPr>
          <w:rFonts w:ascii="Garamond" w:hAnsi="Garamond" w:cs="Shruti"/>
        </w:rPr>
        <w:t>G.D.Stone</w:t>
      </w:r>
      <w:proofErr w:type="spellEnd"/>
      <w:proofErr w:type="gramStart"/>
      <w:r w:rsidRPr="003C29B0">
        <w:rPr>
          <w:rFonts w:ascii="Garamond" w:hAnsi="Garamond" w:cs="Shruti"/>
        </w:rPr>
        <w:t>)  Kofyar</w:t>
      </w:r>
      <w:proofErr w:type="gramEnd"/>
      <w:r w:rsidRPr="003C29B0">
        <w:rPr>
          <w:rFonts w:ascii="Garamond" w:hAnsi="Garamond" w:cs="Shruti"/>
        </w:rPr>
        <w:t xml:space="preserve"> Cash Cropping: Choice and Change in Indigenous Agricul</w:t>
      </w:r>
      <w:r w:rsidRPr="003C29B0">
        <w:rPr>
          <w:rFonts w:ascii="Garamond" w:hAnsi="Garamond" w:cs="Shruti"/>
        </w:rPr>
        <w:softHyphen/>
        <w:t xml:space="preserve">tural Development.  </w:t>
      </w:r>
      <w:r w:rsidRPr="003C29B0">
        <w:rPr>
          <w:rFonts w:ascii="Garamond" w:hAnsi="Garamond" w:cs="Shruti"/>
          <w:b/>
          <w:bCs/>
        </w:rPr>
        <w:t>Human Ecology</w:t>
      </w:r>
      <w:r w:rsidRPr="003C29B0">
        <w:rPr>
          <w:rFonts w:ascii="Garamond" w:hAnsi="Garamond" w:cs="Shruti"/>
        </w:rPr>
        <w:t xml:space="preserve"> 17:299</w:t>
      </w:r>
      <w:r w:rsidRPr="003C29B0">
        <w:rPr>
          <w:rFonts w:ascii="Garamond" w:hAnsi="Garamond" w:cs="Shruti"/>
        </w:rPr>
        <w:noBreakHyphen/>
        <w:t xml:space="preserve">319. </w:t>
      </w:r>
      <w:r>
        <w:rPr>
          <w:rFonts w:ascii="Garamond" w:hAnsi="Garamond" w:cs="Shruti"/>
        </w:rPr>
        <w:t xml:space="preserve"> Reprinted in </w:t>
      </w:r>
      <w:r w:rsidRPr="003C29B0">
        <w:rPr>
          <w:rFonts w:ascii="Garamond" w:hAnsi="Garamond" w:cs="Shruti"/>
          <w:b/>
          <w:bCs/>
        </w:rPr>
        <w:t>Case Studies in Human Ecology</w:t>
      </w:r>
      <w:r w:rsidRPr="003C29B0">
        <w:rPr>
          <w:rFonts w:ascii="Garamond" w:hAnsi="Garamond" w:cs="Shruti"/>
        </w:rPr>
        <w:t xml:space="preserve"> (1996), edited by </w:t>
      </w:r>
      <w:proofErr w:type="spellStart"/>
      <w:r w:rsidRPr="003C29B0">
        <w:rPr>
          <w:rFonts w:ascii="Garamond" w:hAnsi="Garamond" w:cs="Shruti"/>
        </w:rPr>
        <w:t>D.Bates</w:t>
      </w:r>
      <w:proofErr w:type="spellEnd"/>
      <w:r w:rsidRPr="003C29B0">
        <w:rPr>
          <w:rFonts w:ascii="Garamond" w:hAnsi="Garamond" w:cs="Shruti"/>
        </w:rPr>
        <w:t xml:space="preserve"> and </w:t>
      </w:r>
      <w:proofErr w:type="spellStart"/>
      <w:r w:rsidRPr="003C29B0">
        <w:rPr>
          <w:rFonts w:ascii="Garamond" w:hAnsi="Garamond" w:cs="Shruti"/>
        </w:rPr>
        <w:t>S.Lees</w:t>
      </w:r>
      <w:proofErr w:type="spellEnd"/>
      <w:r w:rsidRPr="003C29B0">
        <w:rPr>
          <w:rFonts w:ascii="Garamond" w:hAnsi="Garamond" w:cs="Shruti"/>
        </w:rPr>
        <w:t>.</w:t>
      </w:r>
    </w:p>
    <w:p w14:paraId="2C04F0AE" w14:textId="54920B37" w:rsidR="00170DE5" w:rsidRDefault="00170DE5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r w:rsidRPr="003C29B0">
        <w:rPr>
          <w:rFonts w:ascii="Garamond" w:hAnsi="Garamond" w:cs="Shruti"/>
        </w:rPr>
        <w:t>1984 (</w:t>
      </w:r>
      <w:proofErr w:type="spellStart"/>
      <w:r w:rsidRPr="003C29B0">
        <w:rPr>
          <w:rFonts w:ascii="Garamond" w:hAnsi="Garamond" w:cs="Shruti"/>
        </w:rPr>
        <w:t>G.D.Stone</w:t>
      </w:r>
      <w:proofErr w:type="spellEnd"/>
      <w:r w:rsidRPr="003C29B0">
        <w:rPr>
          <w:rFonts w:ascii="Garamond" w:hAnsi="Garamond" w:cs="Shruti"/>
        </w:rPr>
        <w:t xml:space="preserve">, </w:t>
      </w:r>
      <w:proofErr w:type="spellStart"/>
      <w:r w:rsidRPr="003C29B0">
        <w:rPr>
          <w:rFonts w:ascii="Garamond" w:hAnsi="Garamond" w:cs="Shruti"/>
        </w:rPr>
        <w:t>M.P.Stone</w:t>
      </w:r>
      <w:proofErr w:type="spellEnd"/>
      <w:r w:rsidRPr="003C29B0">
        <w:rPr>
          <w:rFonts w:ascii="Garamond" w:hAnsi="Garamond" w:cs="Shruti"/>
        </w:rPr>
        <w:t xml:space="preserve"> and </w:t>
      </w:r>
      <w:proofErr w:type="spellStart"/>
      <w:r w:rsidRPr="003C29B0">
        <w:rPr>
          <w:rFonts w:ascii="Garamond" w:hAnsi="Garamond" w:cs="Shruti"/>
        </w:rPr>
        <w:t>R.M.Netting</w:t>
      </w:r>
      <w:proofErr w:type="spellEnd"/>
      <w:proofErr w:type="gramStart"/>
      <w:r w:rsidRPr="003C29B0">
        <w:rPr>
          <w:rFonts w:ascii="Garamond" w:hAnsi="Garamond" w:cs="Shruti"/>
        </w:rPr>
        <w:t>)  Household</w:t>
      </w:r>
      <w:proofErr w:type="gramEnd"/>
      <w:r w:rsidRPr="003C29B0">
        <w:rPr>
          <w:rFonts w:ascii="Garamond" w:hAnsi="Garamond" w:cs="Shruti"/>
        </w:rPr>
        <w:t xml:space="preserve"> Variability and Inequality in Kofyar Subsistence and Cash Cropping Economies. </w:t>
      </w:r>
      <w:r w:rsidRPr="003C29B0">
        <w:rPr>
          <w:rFonts w:ascii="Garamond" w:hAnsi="Garamond" w:cs="Shruti"/>
          <w:b/>
        </w:rPr>
        <w:t>Journal of Anthrop. Research</w:t>
      </w:r>
      <w:r w:rsidRPr="003C29B0">
        <w:rPr>
          <w:rFonts w:ascii="Garamond" w:hAnsi="Garamond" w:cs="Shruti"/>
        </w:rPr>
        <w:t xml:space="preserve"> 40:90-108.</w:t>
      </w:r>
    </w:p>
    <w:p w14:paraId="63B4D598" w14:textId="3F8AD297" w:rsidR="00170DE5" w:rsidRPr="00972CDF" w:rsidRDefault="00170DE5" w:rsidP="00170DE5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62" w:hanging="288"/>
        <w:rPr>
          <w:rFonts w:ascii="Garamond" w:hAnsi="Garamond" w:cs="Shruti"/>
          <w:b/>
          <w:bCs/>
        </w:rPr>
      </w:pPr>
      <w:r w:rsidRPr="00106131">
        <w:rPr>
          <w:rStyle w:val="Strong"/>
          <w:rFonts w:ascii="Garamond" w:hAnsi="Garamond"/>
        </w:rPr>
        <w:t xml:space="preserve">On </w:t>
      </w:r>
      <w:proofErr w:type="spellStart"/>
      <w:r>
        <w:rPr>
          <w:rStyle w:val="Strong"/>
          <w:rFonts w:ascii="Garamond" w:hAnsi="Garamond"/>
        </w:rPr>
        <w:t>ethnoarchaeology</w:t>
      </w:r>
      <w:proofErr w:type="spellEnd"/>
    </w:p>
    <w:p w14:paraId="44E51AFA" w14:textId="77777777" w:rsidR="00170DE5" w:rsidRDefault="00170DE5" w:rsidP="00170DE5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1994  Agricultural</w:t>
      </w:r>
      <w:proofErr w:type="gramEnd"/>
      <w:r w:rsidRPr="003C29B0">
        <w:rPr>
          <w:rFonts w:ascii="Garamond" w:hAnsi="Garamond" w:cs="Shruti"/>
        </w:rPr>
        <w:t xml:space="preserve"> Intensification and </w:t>
      </w:r>
      <w:proofErr w:type="spellStart"/>
      <w:r w:rsidRPr="003C29B0">
        <w:rPr>
          <w:rFonts w:ascii="Garamond" w:hAnsi="Garamond" w:cs="Shruti"/>
        </w:rPr>
        <w:t>Perimetrics</w:t>
      </w:r>
      <w:proofErr w:type="spellEnd"/>
      <w:r w:rsidRPr="003C29B0">
        <w:rPr>
          <w:rFonts w:ascii="Garamond" w:hAnsi="Garamond" w:cs="Shruti"/>
        </w:rPr>
        <w:t xml:space="preserve">: </w:t>
      </w:r>
      <w:proofErr w:type="spellStart"/>
      <w:r w:rsidRPr="003C29B0">
        <w:rPr>
          <w:rFonts w:ascii="Garamond" w:hAnsi="Garamond" w:cs="Shruti"/>
        </w:rPr>
        <w:t>Ethnoarcha</w:t>
      </w:r>
      <w:r w:rsidRPr="003C29B0">
        <w:rPr>
          <w:rFonts w:ascii="Garamond" w:hAnsi="Garamond" w:cs="Shruti"/>
        </w:rPr>
        <w:softHyphen/>
        <w:t>eological</w:t>
      </w:r>
      <w:proofErr w:type="spellEnd"/>
      <w:r w:rsidRPr="003C29B0">
        <w:rPr>
          <w:rFonts w:ascii="Garamond" w:hAnsi="Garamond" w:cs="Shruti"/>
        </w:rPr>
        <w:t xml:space="preserve"> Evidence from Nigeria.  </w:t>
      </w:r>
      <w:r w:rsidRPr="003C29B0">
        <w:rPr>
          <w:rFonts w:ascii="Garamond" w:hAnsi="Garamond" w:cs="Shruti"/>
          <w:b/>
          <w:bCs/>
        </w:rPr>
        <w:t>Current Anthropology</w:t>
      </w:r>
      <w:r w:rsidRPr="003C29B0">
        <w:rPr>
          <w:rFonts w:ascii="Garamond" w:hAnsi="Garamond" w:cs="Shruti"/>
        </w:rPr>
        <w:t xml:space="preserve"> 35:317-324.</w:t>
      </w:r>
    </w:p>
    <w:p w14:paraId="1A7258AD" w14:textId="2448C4E9" w:rsidR="00170DE5" w:rsidRDefault="00170DE5" w:rsidP="00170DE5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1993  Agricultural</w:t>
      </w:r>
      <w:proofErr w:type="gramEnd"/>
      <w:r w:rsidRPr="003C29B0">
        <w:rPr>
          <w:rFonts w:ascii="Garamond" w:hAnsi="Garamond" w:cs="Shruti"/>
        </w:rPr>
        <w:t xml:space="preserve"> Abandonment: A Comparative Study in Historical Ecology.  In </w:t>
      </w:r>
      <w:r w:rsidRPr="003C29B0">
        <w:rPr>
          <w:rFonts w:ascii="Garamond" w:hAnsi="Garamond" w:cs="Shruti"/>
          <w:b/>
          <w:bCs/>
        </w:rPr>
        <w:t>Abandon</w:t>
      </w:r>
      <w:r w:rsidRPr="003C29B0">
        <w:rPr>
          <w:rFonts w:ascii="Garamond" w:hAnsi="Garamond" w:cs="Shruti"/>
          <w:b/>
          <w:bCs/>
        </w:rPr>
        <w:softHyphen/>
        <w:t xml:space="preserve">ment </w:t>
      </w:r>
      <w:proofErr w:type="gramStart"/>
      <w:r w:rsidRPr="003C29B0">
        <w:rPr>
          <w:rFonts w:ascii="Garamond" w:hAnsi="Garamond" w:cs="Shruti"/>
          <w:b/>
          <w:bCs/>
        </w:rPr>
        <w:t>of  Settlements</w:t>
      </w:r>
      <w:proofErr w:type="gramEnd"/>
      <w:r w:rsidRPr="003C29B0">
        <w:rPr>
          <w:rFonts w:ascii="Garamond" w:hAnsi="Garamond" w:cs="Shruti"/>
          <w:b/>
          <w:bCs/>
        </w:rPr>
        <w:t xml:space="preserve"> and Regions</w:t>
      </w:r>
      <w:r w:rsidRPr="003C29B0">
        <w:rPr>
          <w:rFonts w:ascii="Garamond" w:hAnsi="Garamond" w:cs="Shruti"/>
        </w:rPr>
        <w:t xml:space="preserve">, edited by </w:t>
      </w:r>
      <w:proofErr w:type="spellStart"/>
      <w:r w:rsidRPr="003C29B0">
        <w:rPr>
          <w:rFonts w:ascii="Garamond" w:hAnsi="Garamond" w:cs="Shruti"/>
        </w:rPr>
        <w:t>C.Cameron</w:t>
      </w:r>
      <w:proofErr w:type="spellEnd"/>
      <w:r w:rsidRPr="003C29B0">
        <w:rPr>
          <w:rFonts w:ascii="Garamond" w:hAnsi="Garamond" w:cs="Shruti"/>
        </w:rPr>
        <w:t xml:space="preserve"> and </w:t>
      </w:r>
      <w:proofErr w:type="spellStart"/>
      <w:r w:rsidRPr="003C29B0">
        <w:rPr>
          <w:rFonts w:ascii="Garamond" w:hAnsi="Garamond" w:cs="Shruti"/>
        </w:rPr>
        <w:t>S.Tomka</w:t>
      </w:r>
      <w:proofErr w:type="spellEnd"/>
      <w:r w:rsidRPr="003C29B0">
        <w:rPr>
          <w:rFonts w:ascii="Garamond" w:hAnsi="Garamond" w:cs="Shruti"/>
        </w:rPr>
        <w:t>, pp. 74</w:t>
      </w:r>
      <w:r w:rsidRPr="003C29B0">
        <w:rPr>
          <w:rFonts w:ascii="Garamond" w:hAnsi="Garamond" w:cs="Shruti"/>
        </w:rPr>
        <w:noBreakHyphen/>
        <w:t xml:space="preserve">81.  Cambridge Univ. Press </w:t>
      </w:r>
    </w:p>
    <w:p w14:paraId="49271733" w14:textId="2FC09999" w:rsidR="00170DE5" w:rsidRDefault="00170DE5" w:rsidP="00170DE5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1992  Social</w:t>
      </w:r>
      <w:proofErr w:type="gramEnd"/>
      <w:r w:rsidRPr="003C29B0">
        <w:rPr>
          <w:rFonts w:ascii="Garamond" w:hAnsi="Garamond" w:cs="Shruti"/>
        </w:rPr>
        <w:t xml:space="preserve"> Distance, Spatial Relations, and Agricultural Production among the Kofyar of </w:t>
      </w:r>
      <w:proofErr w:type="spellStart"/>
      <w:r w:rsidRPr="003C29B0">
        <w:rPr>
          <w:rFonts w:ascii="Garamond" w:hAnsi="Garamond" w:cs="Shruti"/>
        </w:rPr>
        <w:t>Namu</w:t>
      </w:r>
      <w:proofErr w:type="spellEnd"/>
      <w:r w:rsidRPr="003C29B0">
        <w:rPr>
          <w:rFonts w:ascii="Garamond" w:hAnsi="Garamond" w:cs="Shruti"/>
        </w:rPr>
        <w:t xml:space="preserve"> District, Plateau State, Nigeria.  </w:t>
      </w:r>
      <w:r w:rsidRPr="003C29B0">
        <w:rPr>
          <w:rFonts w:ascii="Garamond" w:hAnsi="Garamond" w:cs="Shruti"/>
          <w:b/>
          <w:bCs/>
        </w:rPr>
        <w:t>Journal of Anthropo</w:t>
      </w:r>
      <w:r w:rsidRPr="003C29B0">
        <w:rPr>
          <w:rFonts w:ascii="Garamond" w:hAnsi="Garamond" w:cs="Shruti"/>
          <w:b/>
          <w:bCs/>
        </w:rPr>
        <w:softHyphen/>
        <w:t>logical Archaeology</w:t>
      </w:r>
      <w:r w:rsidRPr="003C29B0">
        <w:rPr>
          <w:rFonts w:ascii="Garamond" w:hAnsi="Garamond" w:cs="Shruti"/>
        </w:rPr>
        <w:t xml:space="preserve"> 11:152</w:t>
      </w:r>
      <w:r w:rsidRPr="003C29B0">
        <w:rPr>
          <w:rFonts w:ascii="Garamond" w:hAnsi="Garamond" w:cs="Shruti"/>
        </w:rPr>
        <w:noBreakHyphen/>
        <w:t>172.</w:t>
      </w:r>
    </w:p>
    <w:p w14:paraId="5B16C03D" w14:textId="7BB1E0EE" w:rsidR="00170DE5" w:rsidRDefault="00170DE5" w:rsidP="00170DE5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1991  Settlement</w:t>
      </w:r>
      <w:proofErr w:type="gramEnd"/>
      <w:r w:rsidRPr="003C29B0">
        <w:rPr>
          <w:rFonts w:ascii="Garamond" w:hAnsi="Garamond" w:cs="Shruti"/>
        </w:rPr>
        <w:t xml:space="preserve"> </w:t>
      </w:r>
      <w:proofErr w:type="spellStart"/>
      <w:r w:rsidRPr="003C29B0">
        <w:rPr>
          <w:rFonts w:ascii="Garamond" w:hAnsi="Garamond" w:cs="Shruti"/>
        </w:rPr>
        <w:t>Ethnoarchaeology</w:t>
      </w:r>
      <w:proofErr w:type="spellEnd"/>
      <w:r w:rsidRPr="003C29B0">
        <w:rPr>
          <w:rFonts w:ascii="Garamond" w:hAnsi="Garamond" w:cs="Shruti"/>
        </w:rPr>
        <w:t xml:space="preserve">: </w:t>
      </w:r>
      <w:r w:rsidRPr="003C29B0">
        <w:rPr>
          <w:rFonts w:ascii="Garamond" w:hAnsi="Garamond"/>
        </w:rPr>
        <w:t xml:space="preserve"> </w:t>
      </w:r>
      <w:r w:rsidRPr="003C29B0">
        <w:rPr>
          <w:rFonts w:ascii="Garamond" w:hAnsi="Garamond" w:cs="Shruti"/>
        </w:rPr>
        <w:t xml:space="preserve">Changing Patterns of the Kofyar.  </w:t>
      </w:r>
      <w:r w:rsidRPr="003C29B0">
        <w:rPr>
          <w:rFonts w:ascii="Garamond" w:hAnsi="Garamond" w:cs="Shruti"/>
          <w:b/>
          <w:bCs/>
        </w:rPr>
        <w:t>Expedition</w:t>
      </w:r>
      <w:r w:rsidRPr="003C29B0">
        <w:rPr>
          <w:rFonts w:ascii="Garamond" w:hAnsi="Garamond" w:cs="Shruti"/>
        </w:rPr>
        <w:t xml:space="preserve"> 33(1):16</w:t>
      </w:r>
      <w:r w:rsidRPr="003C29B0">
        <w:rPr>
          <w:rFonts w:ascii="Garamond" w:hAnsi="Garamond" w:cs="Shruti"/>
        </w:rPr>
        <w:noBreakHyphen/>
        <w:t>23.</w:t>
      </w:r>
    </w:p>
    <w:p w14:paraId="7EA021FD" w14:textId="3EF3C03C" w:rsidR="007F4830" w:rsidRDefault="007F4830" w:rsidP="007F4830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3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proofErr w:type="gramStart"/>
      <w:r w:rsidRPr="00FA4792">
        <w:rPr>
          <w:rFonts w:ascii="Garamond" w:hAnsi="Garamond" w:cs="Shruti"/>
        </w:rPr>
        <w:t>1990  An</w:t>
      </w:r>
      <w:proofErr w:type="gramEnd"/>
      <w:r w:rsidRPr="00FA4792">
        <w:rPr>
          <w:rFonts w:ascii="Garamond" w:hAnsi="Garamond" w:cs="Shruti"/>
        </w:rPr>
        <w:t xml:space="preserve"> </w:t>
      </w:r>
      <w:proofErr w:type="spellStart"/>
      <w:r w:rsidRPr="00FA4792">
        <w:rPr>
          <w:rFonts w:ascii="Garamond" w:hAnsi="Garamond" w:cs="Shruti"/>
        </w:rPr>
        <w:t>Ethnoarchaeological</w:t>
      </w:r>
      <w:proofErr w:type="spellEnd"/>
      <w:r w:rsidRPr="00FA4792">
        <w:rPr>
          <w:rFonts w:ascii="Garamond" w:hAnsi="Garamond" w:cs="Shruti"/>
        </w:rPr>
        <w:t xml:space="preserve"> Perspective on Soils.  </w:t>
      </w:r>
      <w:r w:rsidRPr="00FA4792">
        <w:rPr>
          <w:rFonts w:ascii="Garamond" w:hAnsi="Garamond" w:cs="Shruti"/>
          <w:b/>
          <w:bCs/>
        </w:rPr>
        <w:t>World Archaeology</w:t>
      </w:r>
      <w:r w:rsidRPr="00FA4792">
        <w:rPr>
          <w:rFonts w:ascii="Garamond" w:hAnsi="Garamond" w:cs="Shruti"/>
        </w:rPr>
        <w:t xml:space="preserve"> 22:104</w:t>
      </w:r>
      <w:r w:rsidRPr="00FA4792">
        <w:rPr>
          <w:rFonts w:ascii="Garamond" w:hAnsi="Garamond" w:cs="Shruti"/>
        </w:rPr>
        <w:noBreakHyphen/>
        <w:t>114</w:t>
      </w:r>
      <w:r>
        <w:rPr>
          <w:rFonts w:ascii="Garamond" w:hAnsi="Garamond" w:cs="Shruti"/>
        </w:rPr>
        <w:t xml:space="preserve"> (with </w:t>
      </w:r>
      <w:proofErr w:type="spellStart"/>
      <w:r>
        <w:rPr>
          <w:rFonts w:ascii="Garamond" w:hAnsi="Garamond" w:cs="Shruti"/>
        </w:rPr>
        <w:t>R.Wilshusen</w:t>
      </w:r>
      <w:proofErr w:type="spellEnd"/>
      <w:r>
        <w:rPr>
          <w:rFonts w:ascii="Garamond" w:hAnsi="Garamond" w:cs="Shruti"/>
        </w:rPr>
        <w:t>)</w:t>
      </w:r>
      <w:r w:rsidRPr="00FA4792">
        <w:rPr>
          <w:rFonts w:ascii="Garamond" w:hAnsi="Garamond" w:cs="Shruti"/>
        </w:rPr>
        <w:t>.</w:t>
      </w:r>
    </w:p>
    <w:p w14:paraId="6044F19A" w14:textId="20FDAD72" w:rsidR="007F4830" w:rsidRDefault="007F4830" w:rsidP="007F4830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3"/>
          <w:tab w:val="left" w:pos="712"/>
          <w:tab w:val="left" w:pos="1728"/>
          <w:tab w:val="left" w:pos="2113"/>
          <w:tab w:val="left" w:pos="2970"/>
        </w:tabs>
        <w:spacing w:after="120" w:line="260" w:lineRule="exact"/>
        <w:rPr>
          <w:rFonts w:ascii="Garamond" w:hAnsi="Garamond" w:cs="Shruti"/>
        </w:rPr>
      </w:pPr>
      <w:r>
        <w:rPr>
          <w:rStyle w:val="Strong"/>
          <w:rFonts w:ascii="Garamond" w:hAnsi="Garamond"/>
        </w:rPr>
        <w:tab/>
        <w:t xml:space="preserve">  Field archaeology</w:t>
      </w:r>
    </w:p>
    <w:p w14:paraId="1C5174CC" w14:textId="77777777" w:rsidR="007F4830" w:rsidRDefault="007F4830" w:rsidP="007F4830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3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proofErr w:type="gramStart"/>
      <w:r w:rsidRPr="00FA4792">
        <w:rPr>
          <w:rFonts w:ascii="Garamond" w:hAnsi="Garamond" w:cs="Shruti"/>
        </w:rPr>
        <w:t>1984  Arizona</w:t>
      </w:r>
      <w:proofErr w:type="gramEnd"/>
      <w:r w:rsidRPr="00FA4792">
        <w:rPr>
          <w:rFonts w:ascii="Garamond" w:hAnsi="Garamond" w:cs="Shruti"/>
        </w:rPr>
        <w:t xml:space="preserve"> D:11:2025.  </w:t>
      </w:r>
      <w:proofErr w:type="gramStart"/>
      <w:r w:rsidRPr="00FA4792">
        <w:rPr>
          <w:rFonts w:ascii="Garamond" w:hAnsi="Garamond" w:cs="Shruti"/>
        </w:rPr>
        <w:t xml:space="preserve">In </w:t>
      </w:r>
      <w:r w:rsidRPr="00FA4792">
        <w:rPr>
          <w:rFonts w:ascii="Garamond" w:hAnsi="Garamond" w:cs="Shruti"/>
          <w:b/>
          <w:bCs/>
        </w:rPr>
        <w:t>Black Mesa 1982</w:t>
      </w:r>
      <w:r w:rsidRPr="00FA4792">
        <w:rPr>
          <w:rFonts w:ascii="Garamond" w:hAnsi="Garamond" w:cs="Shruti"/>
        </w:rPr>
        <w:t xml:space="preserve">, edited by </w:t>
      </w:r>
      <w:proofErr w:type="spellStart"/>
      <w:r w:rsidRPr="00FA4792">
        <w:rPr>
          <w:rFonts w:ascii="Garamond" w:hAnsi="Garamond" w:cs="Shruti"/>
        </w:rPr>
        <w:t>D.L.Nichols</w:t>
      </w:r>
      <w:proofErr w:type="spellEnd"/>
      <w:r w:rsidRPr="00FA4792">
        <w:rPr>
          <w:rFonts w:ascii="Garamond" w:hAnsi="Garamond" w:cs="Shruti"/>
        </w:rPr>
        <w:t xml:space="preserve"> and F.E. Smiley, pp. 193</w:t>
      </w:r>
      <w:r w:rsidRPr="00FA4792">
        <w:rPr>
          <w:rFonts w:ascii="Garamond" w:hAnsi="Garamond" w:cs="Shruti"/>
        </w:rPr>
        <w:noBreakHyphen/>
        <w:t>208.</w:t>
      </w:r>
      <w:proofErr w:type="gramEnd"/>
      <w:r w:rsidRPr="00FA4792">
        <w:rPr>
          <w:rFonts w:ascii="Garamond" w:hAnsi="Garamond" w:cs="Shruti"/>
        </w:rPr>
        <w:t xml:space="preserve">  </w:t>
      </w:r>
      <w:proofErr w:type="gramStart"/>
      <w:r w:rsidRPr="00FA4792">
        <w:rPr>
          <w:rFonts w:ascii="Garamond" w:hAnsi="Garamond" w:cs="Shruti"/>
        </w:rPr>
        <w:t>So.</w:t>
      </w:r>
      <w:proofErr w:type="gramEnd"/>
      <w:r w:rsidRPr="00FA4792">
        <w:rPr>
          <w:rFonts w:ascii="Garamond" w:hAnsi="Garamond" w:cs="Shruti"/>
        </w:rPr>
        <w:t xml:space="preserve"> Illinois Univ. Press, Carbondale.</w:t>
      </w:r>
    </w:p>
    <w:p w14:paraId="331DBF12" w14:textId="77777777" w:rsidR="007F4830" w:rsidRDefault="007F4830" w:rsidP="007F4830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3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proofErr w:type="gramStart"/>
      <w:r w:rsidRPr="00FA4792">
        <w:rPr>
          <w:rFonts w:ascii="Garamond" w:hAnsi="Garamond" w:cs="Shruti"/>
        </w:rPr>
        <w:t>1984  Arizona</w:t>
      </w:r>
      <w:proofErr w:type="gramEnd"/>
      <w:r w:rsidRPr="00FA4792">
        <w:rPr>
          <w:rFonts w:ascii="Garamond" w:hAnsi="Garamond" w:cs="Shruti"/>
        </w:rPr>
        <w:t xml:space="preserve"> D:11:2038 and D:11:2051.  </w:t>
      </w:r>
      <w:proofErr w:type="gramStart"/>
      <w:r w:rsidRPr="00FA4792">
        <w:rPr>
          <w:rFonts w:ascii="Garamond" w:hAnsi="Garamond" w:cs="Shruti"/>
        </w:rPr>
        <w:t xml:space="preserve">In </w:t>
      </w:r>
      <w:r w:rsidRPr="00FA4792">
        <w:rPr>
          <w:rFonts w:ascii="Garamond" w:hAnsi="Garamond" w:cs="Shruti"/>
          <w:b/>
          <w:bCs/>
        </w:rPr>
        <w:t>Black Mesa 1982</w:t>
      </w:r>
      <w:r w:rsidRPr="00FA4792">
        <w:rPr>
          <w:rFonts w:ascii="Garamond" w:hAnsi="Garamond" w:cs="Shruti"/>
        </w:rPr>
        <w:t xml:space="preserve">, edited by </w:t>
      </w:r>
      <w:proofErr w:type="spellStart"/>
      <w:r w:rsidRPr="00FA4792">
        <w:rPr>
          <w:rFonts w:ascii="Garamond" w:hAnsi="Garamond" w:cs="Shruti"/>
        </w:rPr>
        <w:t>D.L.Nichols</w:t>
      </w:r>
      <w:proofErr w:type="spellEnd"/>
      <w:r w:rsidRPr="00FA4792">
        <w:rPr>
          <w:rFonts w:ascii="Garamond" w:hAnsi="Garamond" w:cs="Shruti"/>
        </w:rPr>
        <w:t xml:space="preserve"> and F.E. Smiley, pp. 223</w:t>
      </w:r>
      <w:r w:rsidRPr="00FA4792">
        <w:rPr>
          <w:rFonts w:ascii="Garamond" w:hAnsi="Garamond" w:cs="Shruti"/>
        </w:rPr>
        <w:noBreakHyphen/>
        <w:t>231.</w:t>
      </w:r>
      <w:proofErr w:type="gramEnd"/>
      <w:r w:rsidRPr="00FA4792">
        <w:rPr>
          <w:rFonts w:ascii="Garamond" w:hAnsi="Garamond" w:cs="Shruti"/>
        </w:rPr>
        <w:t xml:space="preserve">  </w:t>
      </w:r>
      <w:proofErr w:type="gramStart"/>
      <w:r w:rsidRPr="00FA4792">
        <w:rPr>
          <w:rFonts w:ascii="Garamond" w:hAnsi="Garamond" w:cs="Shruti"/>
        </w:rPr>
        <w:t>So.</w:t>
      </w:r>
      <w:proofErr w:type="gramEnd"/>
      <w:r w:rsidRPr="00FA4792">
        <w:rPr>
          <w:rFonts w:ascii="Garamond" w:hAnsi="Garamond" w:cs="Shruti"/>
        </w:rPr>
        <w:t xml:space="preserve"> Illinois Univ. Press, Carbondale</w:t>
      </w:r>
      <w:r>
        <w:rPr>
          <w:rFonts w:ascii="Garamond" w:hAnsi="Garamond" w:cs="Shruti"/>
        </w:rPr>
        <w:t xml:space="preserve"> (with </w:t>
      </w:r>
      <w:r w:rsidRPr="00FA4792">
        <w:rPr>
          <w:rFonts w:ascii="Garamond" w:hAnsi="Garamond" w:cs="Shruti"/>
        </w:rPr>
        <w:t>C. Barton and A. Cunningham</w:t>
      </w:r>
      <w:r>
        <w:rPr>
          <w:rFonts w:ascii="Garamond" w:hAnsi="Garamond" w:cs="Shruti"/>
        </w:rPr>
        <w:t>)</w:t>
      </w:r>
      <w:r w:rsidRPr="00FA4792">
        <w:rPr>
          <w:rFonts w:ascii="Garamond" w:hAnsi="Garamond" w:cs="Shruti"/>
        </w:rPr>
        <w:t>.</w:t>
      </w:r>
    </w:p>
    <w:p w14:paraId="450B8E4E" w14:textId="77777777" w:rsidR="007F4830" w:rsidRDefault="007F4830" w:rsidP="007F4830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3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proofErr w:type="gramStart"/>
      <w:r w:rsidRPr="00FA4792">
        <w:rPr>
          <w:rFonts w:ascii="Garamond" w:hAnsi="Garamond" w:cs="Shruti"/>
        </w:rPr>
        <w:t>1981  Archaeological</w:t>
      </w:r>
      <w:proofErr w:type="gramEnd"/>
      <w:r w:rsidRPr="00FA4792">
        <w:rPr>
          <w:rFonts w:ascii="Garamond" w:hAnsi="Garamond" w:cs="Shruti"/>
        </w:rPr>
        <w:t xml:space="preserve"> Testing at NM:12:K3:3, Zuni Indian Res</w:t>
      </w:r>
      <w:r w:rsidRPr="00FA4792">
        <w:rPr>
          <w:rFonts w:ascii="Garamond" w:hAnsi="Garamond" w:cs="Shruti"/>
        </w:rPr>
        <w:softHyphen/>
        <w:t>er</w:t>
      </w:r>
      <w:r w:rsidRPr="00FA4792">
        <w:rPr>
          <w:rFonts w:ascii="Garamond" w:hAnsi="Garamond" w:cs="Shruti"/>
        </w:rPr>
        <w:softHyphen/>
        <w:t xml:space="preserve">vation. </w:t>
      </w:r>
      <w:r w:rsidRPr="00FA4792">
        <w:rPr>
          <w:rFonts w:ascii="Garamond" w:hAnsi="Garamond" w:cs="Shruti"/>
          <w:b/>
          <w:bCs/>
        </w:rPr>
        <w:t xml:space="preserve"> Zuni Archaeological Program Report</w:t>
      </w:r>
      <w:r w:rsidRPr="00FA4792">
        <w:rPr>
          <w:rFonts w:ascii="Garamond" w:hAnsi="Garamond" w:cs="Shruti"/>
        </w:rPr>
        <w:t xml:space="preserve"> 169. </w:t>
      </w:r>
      <w:proofErr w:type="gramStart"/>
      <w:r w:rsidRPr="00FA4792">
        <w:rPr>
          <w:rFonts w:ascii="Garamond" w:hAnsi="Garamond" w:cs="Shruti"/>
        </w:rPr>
        <w:t>73 pp.</w:t>
      </w:r>
      <w:proofErr w:type="gramEnd"/>
    </w:p>
    <w:p w14:paraId="3B8503A6" w14:textId="77777777" w:rsidR="007F4830" w:rsidRDefault="007F4830" w:rsidP="007F4830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3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proofErr w:type="gramStart"/>
      <w:r w:rsidRPr="00FA4792">
        <w:rPr>
          <w:rFonts w:ascii="Garamond" w:hAnsi="Garamond" w:cs="Shruti"/>
        </w:rPr>
        <w:t>1981  On</w:t>
      </w:r>
      <w:proofErr w:type="gramEnd"/>
      <w:r w:rsidRPr="00FA4792">
        <w:rPr>
          <w:rFonts w:ascii="Garamond" w:hAnsi="Garamond" w:cs="Shruti"/>
        </w:rPr>
        <w:t xml:space="preserve"> Artifact Density and Shovel Probes.  </w:t>
      </w:r>
      <w:r w:rsidRPr="00FA4792">
        <w:rPr>
          <w:rFonts w:ascii="Garamond" w:hAnsi="Garamond" w:cs="Shruti"/>
          <w:b/>
          <w:bCs/>
        </w:rPr>
        <w:t>Current Anthropology</w:t>
      </w:r>
      <w:r w:rsidRPr="00FA4792">
        <w:rPr>
          <w:rFonts w:ascii="Garamond" w:hAnsi="Garamond" w:cs="Shruti"/>
        </w:rPr>
        <w:t xml:space="preserve"> 22:182</w:t>
      </w:r>
      <w:r w:rsidRPr="00FA4792">
        <w:rPr>
          <w:rFonts w:ascii="Garamond" w:hAnsi="Garamond" w:cs="Shruti"/>
        </w:rPr>
        <w:noBreakHyphen/>
        <w:t>83.</w:t>
      </w:r>
    </w:p>
    <w:p w14:paraId="5ED0E165" w14:textId="77777777" w:rsidR="007F4830" w:rsidRDefault="007F4830" w:rsidP="007F4830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proofErr w:type="gramStart"/>
      <w:r w:rsidRPr="00FA4792">
        <w:rPr>
          <w:rFonts w:ascii="Garamond" w:hAnsi="Garamond" w:cs="Shruti"/>
        </w:rPr>
        <w:t>1981  The</w:t>
      </w:r>
      <w:proofErr w:type="gramEnd"/>
      <w:r w:rsidRPr="00FA4792">
        <w:rPr>
          <w:rFonts w:ascii="Garamond" w:hAnsi="Garamond" w:cs="Shruti"/>
        </w:rPr>
        <w:t xml:space="preserve"> Interpretation of Negative Evidence in Archaeology.  </w:t>
      </w:r>
      <w:r w:rsidRPr="00FA4792">
        <w:rPr>
          <w:rFonts w:ascii="Garamond" w:hAnsi="Garamond" w:cs="Shruti"/>
          <w:b/>
          <w:bCs/>
        </w:rPr>
        <w:t>Atlatl: Occasional Papers in Anthropology</w:t>
      </w:r>
      <w:r w:rsidRPr="00FA4792">
        <w:rPr>
          <w:rFonts w:ascii="Garamond" w:hAnsi="Garamond" w:cs="Shruti"/>
        </w:rPr>
        <w:t xml:space="preserve"> 2:41</w:t>
      </w:r>
      <w:r w:rsidRPr="00FA4792">
        <w:rPr>
          <w:rFonts w:ascii="Garamond" w:hAnsi="Garamond" w:cs="Shruti"/>
        </w:rPr>
        <w:noBreakHyphen/>
        <w:t xml:space="preserve">53, Univ. of Arizona. </w:t>
      </w:r>
    </w:p>
    <w:p w14:paraId="4D122EDE" w14:textId="114AA3FF" w:rsidR="002368E7" w:rsidRDefault="002368E7" w:rsidP="002368E7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 xml:space="preserve">1981  </w:t>
      </w:r>
      <w:r w:rsidRPr="002368E7">
        <w:rPr>
          <w:rFonts w:ascii="Garamond" w:hAnsi="Garamond" w:cs="Shruti"/>
        </w:rPr>
        <w:t>Archaeological</w:t>
      </w:r>
      <w:proofErr w:type="gramEnd"/>
      <w:r w:rsidRPr="002368E7">
        <w:rPr>
          <w:rFonts w:ascii="Garamond" w:hAnsi="Garamond" w:cs="Shruti"/>
        </w:rPr>
        <w:t xml:space="preserve"> Testing at NM:12:K3:3, Zuni Indian Res</w:t>
      </w:r>
      <w:r>
        <w:rPr>
          <w:rFonts w:ascii="Garamond" w:hAnsi="Garamond" w:cs="Shruti"/>
        </w:rPr>
        <w:t>er</w:t>
      </w:r>
      <w:r w:rsidRPr="002368E7">
        <w:rPr>
          <w:rFonts w:ascii="Garamond" w:hAnsi="Garamond" w:cs="Shruti"/>
        </w:rPr>
        <w:t xml:space="preserve">vation, New Mexico.  Zuni Archaeological Program Report 169.  </w:t>
      </w:r>
      <w:proofErr w:type="gramStart"/>
      <w:r w:rsidRPr="002368E7">
        <w:rPr>
          <w:rFonts w:ascii="Garamond" w:hAnsi="Garamond" w:cs="Shruti"/>
        </w:rPr>
        <w:t>73 pp.</w:t>
      </w:r>
      <w:proofErr w:type="gramEnd"/>
    </w:p>
    <w:p w14:paraId="18DFD144" w14:textId="13CE6771" w:rsidR="002A7B8F" w:rsidRDefault="007F4830" w:rsidP="007F4830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3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</w:rPr>
      </w:pPr>
      <w:proofErr w:type="gramStart"/>
      <w:r w:rsidRPr="00FA4792">
        <w:rPr>
          <w:rFonts w:ascii="Garamond" w:hAnsi="Garamond" w:cs="Shruti"/>
        </w:rPr>
        <w:lastRenderedPageBreak/>
        <w:t>1980  Highway</w:t>
      </w:r>
      <w:proofErr w:type="gramEnd"/>
      <w:r w:rsidRPr="00FA4792">
        <w:rPr>
          <w:rFonts w:ascii="Garamond" w:hAnsi="Garamond" w:cs="Shruti"/>
        </w:rPr>
        <w:t xml:space="preserve"> Archaeology in Wisconsin: The 1979 Field Season.  </w:t>
      </w:r>
      <w:proofErr w:type="gramStart"/>
      <w:r w:rsidRPr="00FA4792">
        <w:rPr>
          <w:rFonts w:ascii="Garamond" w:hAnsi="Garamond" w:cs="Shruti"/>
          <w:b/>
          <w:bCs/>
        </w:rPr>
        <w:t>Wisconsin Dept. of Transportation, Arch. Rept.</w:t>
      </w:r>
      <w:r w:rsidRPr="00FA4792">
        <w:rPr>
          <w:rFonts w:ascii="Garamond" w:hAnsi="Garamond" w:cs="Shruti"/>
        </w:rPr>
        <w:t xml:space="preserve"> 2.</w:t>
      </w:r>
      <w:proofErr w:type="gramEnd"/>
      <w:r w:rsidRPr="00FA4792">
        <w:rPr>
          <w:rFonts w:ascii="Garamond" w:hAnsi="Garamond" w:cs="Shruti"/>
        </w:rPr>
        <w:t xml:space="preserve"> </w:t>
      </w:r>
      <w:proofErr w:type="gramStart"/>
      <w:r w:rsidRPr="00FA4792">
        <w:rPr>
          <w:rFonts w:ascii="Garamond" w:hAnsi="Garamond" w:cs="Shruti"/>
        </w:rPr>
        <w:t>66 pp</w:t>
      </w:r>
      <w:r>
        <w:rPr>
          <w:rFonts w:ascii="Garamond" w:hAnsi="Garamond" w:cs="Shruti"/>
        </w:rPr>
        <w:t xml:space="preserve"> (with </w:t>
      </w:r>
      <w:proofErr w:type="spellStart"/>
      <w:r>
        <w:rPr>
          <w:rFonts w:ascii="Garamond" w:hAnsi="Garamond" w:cs="Shruti"/>
        </w:rPr>
        <w:t>J.Penman</w:t>
      </w:r>
      <w:proofErr w:type="spellEnd"/>
      <w:r>
        <w:rPr>
          <w:rFonts w:ascii="Garamond" w:hAnsi="Garamond" w:cs="Shruti"/>
        </w:rPr>
        <w:t>)</w:t>
      </w:r>
      <w:r w:rsidRPr="00FA4792">
        <w:rPr>
          <w:rFonts w:ascii="Garamond" w:hAnsi="Garamond" w:cs="Shruti"/>
        </w:rPr>
        <w:t>.</w:t>
      </w:r>
      <w:proofErr w:type="gramEnd"/>
    </w:p>
    <w:p w14:paraId="77822E39" w14:textId="77777777" w:rsidR="002368E7" w:rsidRPr="003C29B0" w:rsidRDefault="002368E7" w:rsidP="007F4830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3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892" w:hanging="288"/>
        <w:rPr>
          <w:rFonts w:ascii="Garamond" w:hAnsi="Garamond" w:cs="Shruti"/>
          <w:b/>
          <w:bCs/>
        </w:rPr>
      </w:pPr>
    </w:p>
    <w:p w14:paraId="5D6BD5AC" w14:textId="38598797" w:rsidR="00DD3D57" w:rsidRPr="003C29B0" w:rsidRDefault="000C2D09" w:rsidP="00FA28C2">
      <w:pPr>
        <w:tabs>
          <w:tab w:val="left" w:pos="-990"/>
          <w:tab w:val="left" w:pos="-720"/>
          <w:tab w:val="left" w:pos="298"/>
          <w:tab w:val="left" w:pos="493"/>
        </w:tabs>
        <w:spacing w:after="120" w:line="260" w:lineRule="exact"/>
        <w:rPr>
          <w:rFonts w:ascii="Garamond" w:hAnsi="Garamond" w:cs="Shruti"/>
          <w:b/>
          <w:bCs/>
        </w:rPr>
      </w:pPr>
      <w:r w:rsidRPr="003C29B0">
        <w:rPr>
          <w:rFonts w:ascii="Garamond" w:hAnsi="Garamond" w:cs="Shruti"/>
          <w:b/>
          <w:bCs/>
        </w:rPr>
        <w:t>SELECTED</w:t>
      </w:r>
      <w:r w:rsidR="00FD3E98">
        <w:rPr>
          <w:rFonts w:ascii="Garamond" w:hAnsi="Garamond" w:cs="Shruti"/>
          <w:b/>
          <w:bCs/>
        </w:rPr>
        <w:t xml:space="preserve"> </w:t>
      </w:r>
      <w:r w:rsidR="00CF5825" w:rsidRPr="003C29B0">
        <w:rPr>
          <w:rFonts w:ascii="Garamond" w:hAnsi="Garamond" w:cs="Shruti"/>
          <w:b/>
          <w:bCs/>
        </w:rPr>
        <w:t>POPULAR WRITING</w:t>
      </w:r>
      <w:r w:rsidR="008E57DA" w:rsidRPr="003C29B0">
        <w:rPr>
          <w:rFonts w:ascii="Garamond" w:hAnsi="Garamond" w:cs="Shruti"/>
          <w:b/>
          <w:bCs/>
        </w:rPr>
        <w:t xml:space="preserve"> AND </w:t>
      </w:r>
      <w:r w:rsidR="00106131">
        <w:rPr>
          <w:rFonts w:ascii="Garamond" w:hAnsi="Garamond" w:cs="Shruti"/>
          <w:b/>
          <w:bCs/>
        </w:rPr>
        <w:t xml:space="preserve">MEDIA </w:t>
      </w:r>
    </w:p>
    <w:p w14:paraId="7461955D" w14:textId="39E3B501" w:rsidR="00A91D8E" w:rsidRDefault="00BA57A9" w:rsidP="00BA57A9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20" w:lineRule="exact"/>
        <w:rPr>
          <w:rFonts w:ascii="Garamond" w:hAnsi="Garamond"/>
        </w:rPr>
      </w:pPr>
      <w:r>
        <w:rPr>
          <w:rFonts w:ascii="Garamond" w:hAnsi="Garamond"/>
        </w:rPr>
        <w:tab/>
        <w:t xml:space="preserve"> </w:t>
      </w:r>
      <w:r w:rsidR="00E12AAC">
        <w:rPr>
          <w:rFonts w:ascii="Garamond" w:hAnsi="Garamond"/>
        </w:rPr>
        <w:t>2023 The Green Revolution and Food C</w:t>
      </w:r>
      <w:r w:rsidR="00E12AAC" w:rsidRPr="00E12AAC">
        <w:rPr>
          <w:rFonts w:ascii="Garamond" w:hAnsi="Garamond"/>
        </w:rPr>
        <w:t>hallenges</w:t>
      </w:r>
      <w:r w:rsidR="00E12AAC">
        <w:rPr>
          <w:rFonts w:ascii="Garamond" w:hAnsi="Garamond"/>
        </w:rPr>
        <w:t xml:space="preserve"> Today (</w:t>
      </w:r>
      <w:r w:rsidR="00E12AAC" w:rsidRPr="00E12AAC">
        <w:rPr>
          <w:rFonts w:ascii="Garamond" w:hAnsi="Garamond"/>
          <w:b/>
        </w:rPr>
        <w:t>The Conversation</w:t>
      </w:r>
      <w:r w:rsidR="00E12AAC">
        <w:rPr>
          <w:rFonts w:ascii="Garamond" w:hAnsi="Garamond"/>
        </w:rPr>
        <w:t>)</w:t>
      </w:r>
    </w:p>
    <w:p w14:paraId="452BF6CA" w14:textId="64D81707" w:rsidR="00337BFC" w:rsidRPr="00337BFC" w:rsidRDefault="00770291" w:rsidP="00BA57A9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20" w:lineRule="exact"/>
        <w:rPr>
          <w:rFonts w:ascii="Garamond" w:hAnsi="Garamond"/>
        </w:rPr>
      </w:pPr>
      <w:r>
        <w:rPr>
          <w:rFonts w:ascii="Garamond" w:hAnsi="Garamond"/>
        </w:rPr>
        <w:tab/>
        <w:t xml:space="preserve"> </w:t>
      </w:r>
      <w:r w:rsidR="00337BFC">
        <w:rPr>
          <w:rFonts w:ascii="Garamond" w:hAnsi="Garamond"/>
        </w:rPr>
        <w:t xml:space="preserve">2020 </w:t>
      </w:r>
      <w:r w:rsidR="00337BFC" w:rsidRPr="00337BFC">
        <w:rPr>
          <w:rFonts w:ascii="Garamond" w:hAnsi="Garamond"/>
        </w:rPr>
        <w:t>Long-term analysis of a controversial GMO crop (</w:t>
      </w:r>
      <w:r w:rsidR="00337BFC" w:rsidRPr="00A11E60">
        <w:rPr>
          <w:rFonts w:ascii="Garamond" w:hAnsi="Garamond"/>
          <w:b/>
        </w:rPr>
        <w:t xml:space="preserve">Nature: Research </w:t>
      </w:r>
      <w:proofErr w:type="gramStart"/>
      <w:r w:rsidR="00337BFC" w:rsidRPr="00A11E60">
        <w:rPr>
          <w:rFonts w:ascii="Garamond" w:hAnsi="Garamond"/>
          <w:b/>
        </w:rPr>
        <w:t>Behind</w:t>
      </w:r>
      <w:proofErr w:type="gramEnd"/>
      <w:r w:rsidR="00337BFC" w:rsidRPr="00A11E60">
        <w:rPr>
          <w:rFonts w:ascii="Garamond" w:hAnsi="Garamond"/>
          <w:b/>
        </w:rPr>
        <w:t xml:space="preserve"> the Paper</w:t>
      </w:r>
      <w:r w:rsidR="00337BFC" w:rsidRPr="00337BFC">
        <w:rPr>
          <w:rFonts w:ascii="Garamond" w:hAnsi="Garamond"/>
        </w:rPr>
        <w:t>)</w:t>
      </w:r>
    </w:p>
    <w:p w14:paraId="0764F5D1" w14:textId="491B8E5B" w:rsidR="00337BFC" w:rsidRDefault="00337BFC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20" w:lineRule="exact"/>
        <w:ind w:left="604" w:hanging="302"/>
        <w:rPr>
          <w:rFonts w:ascii="Garamond" w:hAnsi="Garamond"/>
        </w:rPr>
      </w:pPr>
      <w:r>
        <w:rPr>
          <w:rFonts w:ascii="Garamond" w:hAnsi="Garamond"/>
        </w:rPr>
        <w:t xml:space="preserve">2020 </w:t>
      </w:r>
      <w:r w:rsidRPr="00337BFC">
        <w:rPr>
          <w:rFonts w:ascii="Garamond" w:hAnsi="Garamond"/>
        </w:rPr>
        <w:t>No clear path for GMO golden rice (</w:t>
      </w:r>
      <w:r w:rsidRPr="00337BFC">
        <w:rPr>
          <w:rFonts w:ascii="Garamond" w:hAnsi="Garamond"/>
          <w:b/>
        </w:rPr>
        <w:t>The Conversation</w:t>
      </w:r>
      <w:r w:rsidR="00EF09CD">
        <w:rPr>
          <w:rFonts w:ascii="Garamond" w:hAnsi="Garamond"/>
        </w:rPr>
        <w:t>, with Dominic Glover)</w:t>
      </w:r>
    </w:p>
    <w:p w14:paraId="5F02661D" w14:textId="413127E1" w:rsidR="0075531A" w:rsidRDefault="0075531A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20" w:lineRule="exact"/>
        <w:ind w:left="604" w:hanging="302"/>
        <w:rPr>
          <w:rFonts w:ascii="Garamond" w:hAnsi="Garamond"/>
        </w:rPr>
      </w:pPr>
      <w:r>
        <w:rPr>
          <w:rFonts w:ascii="Garamond" w:hAnsi="Garamond"/>
        </w:rPr>
        <w:t xml:space="preserve">2019 </w:t>
      </w:r>
      <w:r w:rsidRPr="0075531A">
        <w:rPr>
          <w:rFonts w:ascii="Garamond" w:hAnsi="Garamond"/>
        </w:rPr>
        <w:t>Historians rethink the Green Revolution</w:t>
      </w:r>
      <w:r>
        <w:rPr>
          <w:rFonts w:ascii="Garamond" w:hAnsi="Garamond"/>
        </w:rPr>
        <w:t xml:space="preserve">.  </w:t>
      </w:r>
      <w:r w:rsidRPr="003E643F">
        <w:rPr>
          <w:rFonts w:ascii="Garamond" w:hAnsi="Garamond"/>
          <w:b/>
        </w:rPr>
        <w:t>Geography Directions</w:t>
      </w:r>
      <w:r w:rsidR="003E643F">
        <w:rPr>
          <w:rFonts w:ascii="Garamond" w:hAnsi="Garamond"/>
        </w:rPr>
        <w:t xml:space="preserve"> </w:t>
      </w:r>
      <w:r w:rsidR="003E643F" w:rsidRPr="003E643F">
        <w:rPr>
          <w:rFonts w:ascii="Garamond" w:hAnsi="Garamond"/>
        </w:rPr>
        <w:t>https://bit.ly/2Uc3AIq</w:t>
      </w:r>
    </w:p>
    <w:p w14:paraId="06194BF0" w14:textId="766EAE1F" w:rsidR="00632BB6" w:rsidRPr="003C29B0" w:rsidRDefault="00A82378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20" w:lineRule="exact"/>
        <w:ind w:left="604" w:hanging="302"/>
        <w:rPr>
          <w:rFonts w:ascii="Garamond" w:hAnsi="Garamond"/>
        </w:rPr>
      </w:pPr>
      <w:r>
        <w:rPr>
          <w:rFonts w:ascii="Garamond" w:hAnsi="Garamond"/>
        </w:rPr>
        <w:t xml:space="preserve">2018 </w:t>
      </w:r>
      <w:r w:rsidRPr="005B1079">
        <w:rPr>
          <w:rFonts w:ascii="Garamond" w:hAnsi="Garamond"/>
        </w:rPr>
        <w:t>The Dubious Virtue of Apostasy</w:t>
      </w:r>
      <w:r>
        <w:rPr>
          <w:rFonts w:ascii="Garamond" w:hAnsi="Garamond"/>
        </w:rPr>
        <w:t xml:space="preserve">.  </w:t>
      </w:r>
      <w:r w:rsidRPr="005B1079">
        <w:rPr>
          <w:rFonts w:ascii="Garamond" w:hAnsi="Garamond"/>
          <w:b/>
        </w:rPr>
        <w:t>The Common Reader</w:t>
      </w:r>
      <w:r>
        <w:rPr>
          <w:rFonts w:ascii="Garamond" w:hAnsi="Garamond"/>
        </w:rPr>
        <w:t xml:space="preserve"> Dec 13. </w:t>
      </w:r>
      <w:r w:rsidRPr="004F1F79">
        <w:rPr>
          <w:rFonts w:ascii="Garamond" w:hAnsi="Garamond"/>
        </w:rPr>
        <w:t>https://bit.ly/2G7VfjZ</w:t>
      </w:r>
    </w:p>
    <w:p w14:paraId="2CF200F2" w14:textId="14C9B153" w:rsidR="008E57DA" w:rsidRDefault="00BA57A9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04" w:hanging="302"/>
        <w:rPr>
          <w:rFonts w:ascii="Garamond" w:hAnsi="Garamond"/>
        </w:rPr>
      </w:pPr>
      <w:proofErr w:type="gramStart"/>
      <w:r>
        <w:rPr>
          <w:rFonts w:ascii="Garamond" w:hAnsi="Garamond"/>
        </w:rPr>
        <w:t>2011-16 FieldQuestions.com blog.</w:t>
      </w:r>
      <w:proofErr w:type="gramEnd"/>
    </w:p>
    <w:p w14:paraId="05007B25" w14:textId="2FD889BD" w:rsidR="00C0480D" w:rsidRPr="003C29B0" w:rsidRDefault="00CF5825" w:rsidP="00FA28C2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04" w:hanging="302"/>
        <w:rPr>
          <w:rFonts w:ascii="Garamond" w:hAnsi="Garamond"/>
        </w:rPr>
      </w:pPr>
      <w:r w:rsidRPr="003C29B0">
        <w:rPr>
          <w:rFonts w:ascii="Garamond" w:hAnsi="Garamond"/>
        </w:rPr>
        <w:t xml:space="preserve">2015 The </w:t>
      </w:r>
      <w:proofErr w:type="spellStart"/>
      <w:r w:rsidRPr="003C29B0">
        <w:rPr>
          <w:rFonts w:ascii="Garamond" w:hAnsi="Garamond"/>
        </w:rPr>
        <w:t>FoxNewsization</w:t>
      </w:r>
      <w:proofErr w:type="spellEnd"/>
      <w:r w:rsidRPr="003C29B0">
        <w:rPr>
          <w:rFonts w:ascii="Garamond" w:hAnsi="Garamond"/>
        </w:rPr>
        <w:t xml:space="preserve"> of GMOs.  </w:t>
      </w:r>
      <w:proofErr w:type="spellStart"/>
      <w:proofErr w:type="gramStart"/>
      <w:r w:rsidRPr="003C29B0">
        <w:rPr>
          <w:rFonts w:ascii="Garamond" w:hAnsi="Garamond"/>
          <w:b/>
        </w:rPr>
        <w:t>EnviroSociety</w:t>
      </w:r>
      <w:proofErr w:type="spellEnd"/>
      <w:r w:rsidRPr="003C29B0">
        <w:rPr>
          <w:rFonts w:ascii="Garamond" w:hAnsi="Garamond"/>
        </w:rPr>
        <w:t xml:space="preserve"> blog.</w:t>
      </w:r>
      <w:proofErr w:type="gramEnd"/>
      <w:r w:rsidRPr="003C29B0">
        <w:rPr>
          <w:rFonts w:ascii="Garamond" w:hAnsi="Garamond"/>
        </w:rPr>
        <w:t xml:space="preserve"> </w:t>
      </w:r>
      <w:proofErr w:type="gramStart"/>
      <w:r w:rsidRPr="003C29B0">
        <w:rPr>
          <w:rFonts w:ascii="Garamond" w:hAnsi="Garamond"/>
        </w:rPr>
        <w:t>bit.ly/1SJ4u7V</w:t>
      </w:r>
      <w:proofErr w:type="gramEnd"/>
    </w:p>
    <w:p w14:paraId="34A6F88E" w14:textId="77777777" w:rsidR="00310884" w:rsidRDefault="00CF5825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04" w:hanging="302"/>
        <w:rPr>
          <w:rFonts w:ascii="Garamond" w:hAnsi="Garamond"/>
        </w:rPr>
      </w:pPr>
      <w:proofErr w:type="gramStart"/>
      <w:r w:rsidRPr="003C29B0">
        <w:rPr>
          <w:rFonts w:ascii="Garamond" w:hAnsi="Garamond"/>
        </w:rPr>
        <w:t>2014 Japanese Agriculture Show Village.</w:t>
      </w:r>
      <w:proofErr w:type="gramEnd"/>
      <w:r w:rsidRPr="003C29B0">
        <w:rPr>
          <w:rFonts w:ascii="Garamond" w:hAnsi="Garamond"/>
        </w:rPr>
        <w:t xml:space="preserve">  </w:t>
      </w:r>
      <w:proofErr w:type="gramStart"/>
      <w:r w:rsidRPr="003C29B0">
        <w:rPr>
          <w:rFonts w:ascii="Garamond" w:hAnsi="Garamond"/>
          <w:b/>
        </w:rPr>
        <w:t>Culture and Agriculture</w:t>
      </w:r>
      <w:r w:rsidR="008E57DA" w:rsidRPr="003C29B0">
        <w:rPr>
          <w:rFonts w:ascii="Garamond" w:hAnsi="Garamond"/>
          <w:b/>
        </w:rPr>
        <w:t xml:space="preserve"> </w:t>
      </w:r>
      <w:r w:rsidR="008E57DA" w:rsidRPr="003C29B0">
        <w:rPr>
          <w:rFonts w:ascii="Garamond" w:hAnsi="Garamond"/>
        </w:rPr>
        <w:t>b</w:t>
      </w:r>
      <w:r w:rsidRPr="003C29B0">
        <w:rPr>
          <w:rFonts w:ascii="Garamond" w:hAnsi="Garamond"/>
        </w:rPr>
        <w:t>log.</w:t>
      </w:r>
      <w:proofErr w:type="gramEnd"/>
      <w:r w:rsidRPr="003C29B0">
        <w:rPr>
          <w:rFonts w:ascii="Garamond" w:hAnsi="Garamond"/>
        </w:rPr>
        <w:t xml:space="preserve">  </w:t>
      </w:r>
      <w:proofErr w:type="gramStart"/>
      <w:r w:rsidRPr="003C29B0">
        <w:rPr>
          <w:rFonts w:ascii="Garamond" w:hAnsi="Garamond"/>
        </w:rPr>
        <w:t>AAA website.</w:t>
      </w:r>
      <w:proofErr w:type="gramEnd"/>
    </w:p>
    <w:p w14:paraId="3A9CB453" w14:textId="049A2FEA" w:rsidR="00310884" w:rsidRDefault="00310884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04" w:hanging="302"/>
        <w:rPr>
          <w:rFonts w:ascii="Garamond" w:hAnsi="Garamond" w:cs="Shruti"/>
        </w:rPr>
      </w:pPr>
      <w:proofErr w:type="gramStart"/>
      <w:r w:rsidRPr="00FA4792">
        <w:rPr>
          <w:rFonts w:ascii="Garamond" w:hAnsi="Garamond" w:cs="Shruti"/>
        </w:rPr>
        <w:t>1996  Out</w:t>
      </w:r>
      <w:proofErr w:type="gramEnd"/>
      <w:r w:rsidRPr="00FA4792">
        <w:rPr>
          <w:rFonts w:ascii="Garamond" w:hAnsi="Garamond" w:cs="Shruti"/>
        </w:rPr>
        <w:t xml:space="preserve"> of Africa: Hope and Progress</w:t>
      </w:r>
      <w:r>
        <w:rPr>
          <w:rFonts w:ascii="Garamond" w:hAnsi="Garamond" w:cs="Shruti"/>
        </w:rPr>
        <w:t xml:space="preserve"> (with M.P. Stone)</w:t>
      </w:r>
      <w:r w:rsidRPr="00FA4792">
        <w:rPr>
          <w:rFonts w:ascii="Garamond" w:hAnsi="Garamond" w:cs="Shruti"/>
        </w:rPr>
        <w:t>.  Op-Ed in St. Louis Post-</w:t>
      </w:r>
      <w:proofErr w:type="gramStart"/>
      <w:r w:rsidRPr="00FA4792">
        <w:rPr>
          <w:rFonts w:ascii="Garamond" w:hAnsi="Garamond" w:cs="Shruti"/>
        </w:rPr>
        <w:t>Dispatch,</w:t>
      </w:r>
      <w:proofErr w:type="gramEnd"/>
      <w:r w:rsidRPr="00FA4792">
        <w:rPr>
          <w:rFonts w:ascii="Garamond" w:hAnsi="Garamond" w:cs="Shruti"/>
        </w:rPr>
        <w:t xml:space="preserve"> reprinted (1998) in </w:t>
      </w:r>
      <w:r w:rsidRPr="00FA4792">
        <w:rPr>
          <w:rFonts w:ascii="Garamond" w:hAnsi="Garamond" w:cs="Shruti"/>
          <w:b/>
          <w:bCs/>
        </w:rPr>
        <w:t>World Explorer: Africa</w:t>
      </w:r>
      <w:r w:rsidRPr="00FA4792">
        <w:rPr>
          <w:rFonts w:ascii="Garamond" w:hAnsi="Garamond" w:cs="Shruti"/>
        </w:rPr>
        <w:t xml:space="preserve">, edited by </w:t>
      </w:r>
      <w:proofErr w:type="spellStart"/>
      <w:r w:rsidRPr="00FA4792">
        <w:rPr>
          <w:rFonts w:ascii="Garamond" w:hAnsi="Garamond" w:cs="Shruti"/>
        </w:rPr>
        <w:t>M.Lavesseur</w:t>
      </w:r>
      <w:proofErr w:type="spellEnd"/>
      <w:r w:rsidRPr="00FA4792">
        <w:rPr>
          <w:rFonts w:ascii="Garamond" w:hAnsi="Garamond" w:cs="Shruti"/>
        </w:rPr>
        <w:t xml:space="preserve"> et al.  Prentice Hall, NY.</w:t>
      </w:r>
    </w:p>
    <w:p w14:paraId="0653CCBB" w14:textId="77777777" w:rsidR="00310884" w:rsidRDefault="00310884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04" w:hanging="302"/>
        <w:rPr>
          <w:rFonts w:ascii="Garamond" w:hAnsi="Garamond" w:cs="Shruti"/>
        </w:rPr>
      </w:pPr>
    </w:p>
    <w:p w14:paraId="2E887AFB" w14:textId="64CCF37C" w:rsidR="00310884" w:rsidRPr="00310884" w:rsidRDefault="00310884" w:rsidP="00310884">
      <w:pPr>
        <w:tabs>
          <w:tab w:val="left" w:pos="-990"/>
          <w:tab w:val="left" w:pos="-720"/>
          <w:tab w:val="left" w:pos="298"/>
          <w:tab w:val="left" w:pos="493"/>
        </w:tabs>
        <w:spacing w:after="120" w:line="260" w:lineRule="exact"/>
        <w:rPr>
          <w:rFonts w:ascii="Garamond" w:hAnsi="Garamond" w:cs="Shruti"/>
          <w:b/>
          <w:bCs/>
        </w:rPr>
      </w:pPr>
      <w:r>
        <w:rPr>
          <w:rFonts w:ascii="Garamond" w:hAnsi="Garamond" w:cs="Shruti"/>
          <w:b/>
          <w:bCs/>
        </w:rPr>
        <w:t xml:space="preserve">INTERVIEWS </w:t>
      </w:r>
    </w:p>
    <w:p w14:paraId="42504FD0" w14:textId="2D73430D" w:rsidR="00310884" w:rsidRDefault="00310884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04" w:hanging="302"/>
        <w:rPr>
          <w:rFonts w:ascii="Garamond" w:hAnsi="Garamond"/>
        </w:rPr>
      </w:pPr>
      <w:r w:rsidRPr="00310884">
        <w:rPr>
          <w:rFonts w:ascii="Garamond" w:hAnsi="Garamond"/>
        </w:rPr>
        <w:t>2024 Golden Rice: Why has it been banned</w:t>
      </w:r>
      <w:r>
        <w:rPr>
          <w:rFonts w:ascii="Garamond" w:hAnsi="Garamond"/>
        </w:rPr>
        <w:t xml:space="preserve"> and what happens now</w:t>
      </w:r>
      <w:r w:rsidRPr="00310884">
        <w:rPr>
          <w:rFonts w:ascii="Garamond" w:hAnsi="Garamond"/>
        </w:rPr>
        <w:t xml:space="preserve">? </w:t>
      </w:r>
      <w:proofErr w:type="gramStart"/>
      <w:r w:rsidRPr="00310884">
        <w:rPr>
          <w:rFonts w:ascii="Garamond" w:hAnsi="Garamond"/>
          <w:b/>
        </w:rPr>
        <w:t>The Guardian</w:t>
      </w:r>
      <w:r w:rsidRPr="00310884">
        <w:rPr>
          <w:rFonts w:ascii="Garamond" w:hAnsi="Garamond"/>
        </w:rPr>
        <w:t xml:space="preserve"> podcast interview, 6 June.</w:t>
      </w:r>
      <w:proofErr w:type="gramEnd"/>
    </w:p>
    <w:p w14:paraId="49C86E0D" w14:textId="2932CD21" w:rsidR="00310884" w:rsidRDefault="00310884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20" w:lineRule="exact"/>
        <w:rPr>
          <w:rFonts w:ascii="Garamond" w:hAnsi="Garamond"/>
        </w:rPr>
      </w:pPr>
      <w:r>
        <w:rPr>
          <w:rFonts w:ascii="Garamond" w:hAnsi="Garamond"/>
        </w:rPr>
        <w:t xml:space="preserve">     2022 </w:t>
      </w:r>
      <w:r w:rsidRPr="00C73DD7">
        <w:rPr>
          <w:rFonts w:ascii="Garamond" w:hAnsi="Garamond"/>
          <w:b/>
        </w:rPr>
        <w:t>The Received Wisdom</w:t>
      </w:r>
      <w:r>
        <w:rPr>
          <w:rFonts w:ascii="Garamond" w:hAnsi="Garamond"/>
        </w:rPr>
        <w:t xml:space="preserve"> podcast interview (S. </w:t>
      </w:r>
      <w:proofErr w:type="spellStart"/>
      <w:r>
        <w:rPr>
          <w:rFonts w:ascii="Garamond" w:hAnsi="Garamond"/>
        </w:rPr>
        <w:t>Parthasarathy</w:t>
      </w:r>
      <w:proofErr w:type="spellEnd"/>
      <w:r>
        <w:rPr>
          <w:rFonts w:ascii="Garamond" w:hAnsi="Garamond"/>
        </w:rPr>
        <w:t xml:space="preserve"> and J. </w:t>
      </w:r>
      <w:proofErr w:type="spellStart"/>
      <w:r>
        <w:rPr>
          <w:rFonts w:ascii="Garamond" w:hAnsi="Garamond"/>
        </w:rPr>
        <w:t>Stilgoe</w:t>
      </w:r>
      <w:proofErr w:type="spellEnd"/>
      <w:r>
        <w:rPr>
          <w:rFonts w:ascii="Garamond" w:hAnsi="Garamond"/>
        </w:rPr>
        <w:t>)</w:t>
      </w:r>
    </w:p>
    <w:p w14:paraId="453288B0" w14:textId="7D79D74D" w:rsidR="00310884" w:rsidRPr="003C29B0" w:rsidRDefault="00310884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20" w:lineRule="exact"/>
        <w:rPr>
          <w:rFonts w:ascii="Garamond" w:hAnsi="Garamond"/>
        </w:rPr>
      </w:pPr>
      <w:r>
        <w:rPr>
          <w:rFonts w:ascii="Garamond" w:hAnsi="Garamond"/>
        </w:rPr>
        <w:t xml:space="preserve">     2022 </w:t>
      </w:r>
      <w:r w:rsidRPr="00C73DD7">
        <w:rPr>
          <w:rFonts w:ascii="Garamond" w:hAnsi="Garamond"/>
          <w:b/>
        </w:rPr>
        <w:t>Between the Lines</w:t>
      </w:r>
      <w:r>
        <w:rPr>
          <w:rFonts w:ascii="Garamond" w:hAnsi="Garamond"/>
        </w:rPr>
        <w:t xml:space="preserve"> podcast interview (D. Glover and L. Cabral).</w:t>
      </w:r>
    </w:p>
    <w:p w14:paraId="3EB2A6DF" w14:textId="77777777" w:rsidR="00310884" w:rsidRPr="003C29B0" w:rsidRDefault="00310884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20" w:lineRule="exact"/>
        <w:ind w:left="604" w:hanging="302"/>
        <w:rPr>
          <w:rFonts w:ascii="Garamond" w:hAnsi="Garamond"/>
        </w:rPr>
      </w:pPr>
      <w:proofErr w:type="gramStart"/>
      <w:r w:rsidRPr="003C29B0">
        <w:rPr>
          <w:rFonts w:ascii="Garamond" w:hAnsi="Garamond"/>
        </w:rPr>
        <w:t xml:space="preserve">2018 </w:t>
      </w:r>
      <w:r w:rsidRPr="003C29B0">
        <w:rPr>
          <w:rFonts w:ascii="Garamond" w:hAnsi="Garamond"/>
          <w:b/>
        </w:rPr>
        <w:t>Medium magazine</w:t>
      </w:r>
      <w:r w:rsidRPr="003C29B0">
        <w:rPr>
          <w:rFonts w:ascii="Garamond" w:hAnsi="Garamond"/>
        </w:rPr>
        <w:t>, interview on future of food.</w:t>
      </w:r>
      <w:proofErr w:type="gramEnd"/>
      <w:r w:rsidRPr="003C29B0">
        <w:rPr>
          <w:rFonts w:ascii="Garamond" w:hAnsi="Garamond"/>
        </w:rPr>
        <w:t xml:space="preserve"> </w:t>
      </w:r>
      <w:hyperlink r:id="rId12" w:history="1">
        <w:r w:rsidRPr="003C29B0">
          <w:rPr>
            <w:rStyle w:val="Hyperlink"/>
            <w:rFonts w:ascii="Garamond" w:hAnsi="Garamond"/>
          </w:rPr>
          <w:t>https://bit.ly/2LbwOpk</w:t>
        </w:r>
      </w:hyperlink>
      <w:r w:rsidRPr="003C29B0">
        <w:rPr>
          <w:rFonts w:ascii="Garamond" w:hAnsi="Garamond"/>
        </w:rPr>
        <w:t xml:space="preserve"> </w:t>
      </w:r>
    </w:p>
    <w:p w14:paraId="66B8982B" w14:textId="77777777" w:rsidR="00310884" w:rsidRDefault="00310884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20" w:lineRule="exact"/>
        <w:ind w:left="604" w:hanging="302"/>
        <w:rPr>
          <w:rFonts w:ascii="Garamond" w:hAnsi="Garamond"/>
          <w:sz w:val="22"/>
        </w:rPr>
      </w:pPr>
      <w:r w:rsidRPr="003C29B0">
        <w:rPr>
          <w:rFonts w:ascii="Garamond" w:hAnsi="Garamond"/>
        </w:rPr>
        <w:t xml:space="preserve">2017 NC State “Pioneers of GMO Research” interview </w:t>
      </w:r>
      <w:hyperlink r:id="rId13" w:history="1">
        <w:r w:rsidRPr="00B63302">
          <w:rPr>
            <w:rStyle w:val="Hyperlink"/>
            <w:rFonts w:ascii="Garamond" w:hAnsi="Garamond"/>
            <w:sz w:val="22"/>
          </w:rPr>
          <w:t>https://source.wustl.edu/2017/10/pioneers</w:t>
        </w:r>
      </w:hyperlink>
    </w:p>
    <w:p w14:paraId="52B29DAF" w14:textId="77777777" w:rsidR="00310884" w:rsidRDefault="00310884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20" w:lineRule="exact"/>
        <w:ind w:left="604" w:hanging="302"/>
        <w:rPr>
          <w:rFonts w:ascii="Garamond" w:hAnsi="Garamond" w:cs="Shruti"/>
        </w:rPr>
      </w:pPr>
      <w:r>
        <w:rPr>
          <w:rFonts w:ascii="Garamond" w:hAnsi="Garamond" w:cs="Shruti"/>
        </w:rPr>
        <w:t xml:space="preserve">2012 </w:t>
      </w:r>
      <w:r w:rsidRPr="00B21AE1">
        <w:rPr>
          <w:rFonts w:ascii="Garamond" w:hAnsi="Garamond" w:cs="Shruti"/>
        </w:rPr>
        <w:t>Al Jazeera TV</w:t>
      </w:r>
      <w:r w:rsidRPr="00B21AE1">
        <w:rPr>
          <w:rFonts w:ascii="Garamond" w:hAnsi="Garamond" w:cs="Shruti"/>
          <w:b/>
        </w:rPr>
        <w:t xml:space="preserve"> </w:t>
      </w:r>
      <w:r w:rsidRPr="00B21AE1">
        <w:rPr>
          <w:rFonts w:ascii="Garamond" w:hAnsi="Garamond" w:cs="Shruti"/>
        </w:rPr>
        <w:t xml:space="preserve">interview on </w:t>
      </w:r>
      <w:proofErr w:type="spellStart"/>
      <w:r w:rsidRPr="00B21AE1">
        <w:rPr>
          <w:rFonts w:ascii="Garamond" w:hAnsi="Garamond" w:cs="Shruti"/>
        </w:rPr>
        <w:t>biopiracy</w:t>
      </w:r>
      <w:proofErr w:type="spellEnd"/>
      <w:r w:rsidRPr="00B21AE1">
        <w:rPr>
          <w:rFonts w:ascii="Garamond" w:hAnsi="Garamond" w:cs="Shruti"/>
        </w:rPr>
        <w:t xml:space="preserve"> (</w:t>
      </w:r>
      <w:r>
        <w:rPr>
          <w:rFonts w:ascii="Garamond" w:hAnsi="Garamond" w:cs="Shruti"/>
        </w:rPr>
        <w:t>Jan</w:t>
      </w:r>
      <w:r w:rsidRPr="00B21AE1">
        <w:rPr>
          <w:rFonts w:ascii="Garamond" w:hAnsi="Garamond" w:cs="Shruti"/>
        </w:rPr>
        <w:t>)</w:t>
      </w:r>
    </w:p>
    <w:p w14:paraId="365AA841" w14:textId="76775CC4" w:rsidR="00310884" w:rsidRDefault="00310884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20" w:lineRule="exact"/>
        <w:ind w:left="604" w:hanging="302"/>
        <w:rPr>
          <w:rFonts w:ascii="Garamond" w:hAnsi="Garamond"/>
        </w:rPr>
      </w:pPr>
      <w:r w:rsidRPr="00632BB6">
        <w:rPr>
          <w:rFonts w:ascii="Garamond" w:hAnsi="Garamond" w:cs="Shruti"/>
        </w:rPr>
        <w:t>2011</w:t>
      </w:r>
      <w:r>
        <w:rPr>
          <w:rFonts w:ascii="Garamond" w:hAnsi="Garamond" w:cs="Shruti"/>
          <w:b/>
        </w:rPr>
        <w:t xml:space="preserve"> </w:t>
      </w:r>
      <w:r w:rsidRPr="00CF56B5">
        <w:rPr>
          <w:rFonts w:ascii="Garamond" w:hAnsi="Garamond" w:cs="Shruti"/>
          <w:b/>
        </w:rPr>
        <w:t>Down To Earth</w:t>
      </w:r>
      <w:r w:rsidRPr="00B21AE1">
        <w:rPr>
          <w:rFonts w:ascii="Garamond" w:hAnsi="Garamond" w:cs="Shruti"/>
        </w:rPr>
        <w:t xml:space="preserve"> magazine interview (</w:t>
      </w:r>
      <w:r>
        <w:rPr>
          <w:rFonts w:ascii="Garamond" w:hAnsi="Garamond" w:cs="Shruti"/>
        </w:rPr>
        <w:t>Dec</w:t>
      </w:r>
      <w:r w:rsidRPr="00B21AE1">
        <w:rPr>
          <w:rFonts w:ascii="Garamond" w:hAnsi="Garamond" w:cs="Shruti"/>
        </w:rPr>
        <w:t>)</w:t>
      </w:r>
    </w:p>
    <w:p w14:paraId="512DCA80" w14:textId="0B26FBFB" w:rsidR="00310884" w:rsidRDefault="00310884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04" w:hanging="302"/>
        <w:rPr>
          <w:rFonts w:ascii="Garamond" w:hAnsi="Garamond"/>
        </w:rPr>
      </w:pPr>
      <w:r w:rsidRPr="003C29B0">
        <w:rPr>
          <w:rFonts w:ascii="Garamond" w:hAnsi="Garamond"/>
        </w:rPr>
        <w:t xml:space="preserve">2015 </w:t>
      </w:r>
      <w:r w:rsidRPr="003C29B0">
        <w:rPr>
          <w:rFonts w:ascii="Garamond" w:hAnsi="Garamond"/>
          <w:b/>
        </w:rPr>
        <w:t>Secret Ingredient</w:t>
      </w:r>
      <w:r w:rsidRPr="003C29B0">
        <w:rPr>
          <w:rFonts w:ascii="Garamond" w:hAnsi="Garamond"/>
        </w:rPr>
        <w:t xml:space="preserve"> podcast series (T. Philpott &amp; R. Patel), interview on Golden Rice </w:t>
      </w:r>
    </w:p>
    <w:p w14:paraId="10E23210" w14:textId="50A7562B" w:rsidR="007F4830" w:rsidRDefault="007F4830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04" w:hanging="302"/>
        <w:rPr>
          <w:rFonts w:ascii="Garamond" w:hAnsi="Garamond"/>
        </w:rPr>
      </w:pPr>
      <w:proofErr w:type="gramStart"/>
      <w:r w:rsidRPr="003C29B0">
        <w:rPr>
          <w:rFonts w:ascii="Garamond" w:hAnsi="Garamond"/>
        </w:rPr>
        <w:t xml:space="preserve">2012 Al Jazeera TV interview on </w:t>
      </w:r>
      <w:proofErr w:type="spellStart"/>
      <w:r w:rsidRPr="003C29B0">
        <w:rPr>
          <w:rFonts w:ascii="Garamond" w:hAnsi="Garamond"/>
        </w:rPr>
        <w:t>biopiracy</w:t>
      </w:r>
      <w:proofErr w:type="spellEnd"/>
      <w:r w:rsidRPr="003C29B0">
        <w:rPr>
          <w:rFonts w:ascii="Garamond" w:hAnsi="Garamond"/>
        </w:rPr>
        <w:t>, Jan.</w:t>
      </w:r>
      <w:proofErr w:type="gramEnd"/>
    </w:p>
    <w:p w14:paraId="64BE74D4" w14:textId="43204F25" w:rsidR="00310884" w:rsidRPr="003C29B0" w:rsidRDefault="007F4830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04" w:hanging="302"/>
        <w:rPr>
          <w:rFonts w:ascii="Garamond" w:hAnsi="Garamond"/>
        </w:rPr>
      </w:pPr>
      <w:r>
        <w:rPr>
          <w:rFonts w:ascii="Garamond" w:hAnsi="Garamond"/>
        </w:rPr>
        <w:t xml:space="preserve">2011 </w:t>
      </w:r>
      <w:r w:rsidRPr="007F4830">
        <w:rPr>
          <w:rFonts w:ascii="Garamond" w:hAnsi="Garamond"/>
        </w:rPr>
        <w:t>Bat of Minerva, Univ. of Minnesota, interview (Sept)</w:t>
      </w:r>
    </w:p>
    <w:p w14:paraId="7994CB2B" w14:textId="77777777" w:rsidR="00310884" w:rsidRDefault="00310884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04" w:hanging="302"/>
        <w:rPr>
          <w:rFonts w:ascii="Garamond" w:hAnsi="Garamond"/>
        </w:rPr>
      </w:pPr>
      <w:r w:rsidRPr="003C29B0">
        <w:rPr>
          <w:rFonts w:ascii="Garamond" w:hAnsi="Garamond"/>
        </w:rPr>
        <w:t xml:space="preserve">2011 </w:t>
      </w:r>
      <w:r w:rsidRPr="003C29B0">
        <w:rPr>
          <w:rFonts w:ascii="Garamond" w:hAnsi="Garamond"/>
          <w:b/>
        </w:rPr>
        <w:t>Down To Earth</w:t>
      </w:r>
      <w:r w:rsidRPr="003C29B0">
        <w:rPr>
          <w:rFonts w:ascii="Garamond" w:hAnsi="Garamond"/>
        </w:rPr>
        <w:t xml:space="preserve"> magazine interview, Dec.</w:t>
      </w:r>
    </w:p>
    <w:p w14:paraId="5C432EE0" w14:textId="77777777" w:rsidR="00310884" w:rsidRPr="003C29B0" w:rsidRDefault="00310884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04" w:hanging="302"/>
        <w:rPr>
          <w:rFonts w:ascii="Garamond" w:hAnsi="Garamond"/>
        </w:rPr>
      </w:pPr>
      <w:proofErr w:type="gramStart"/>
      <w:r>
        <w:rPr>
          <w:rFonts w:ascii="Garamond" w:hAnsi="Garamond" w:cs="Shruti"/>
        </w:rPr>
        <w:t xml:space="preserve">2010 </w:t>
      </w:r>
      <w:r w:rsidRPr="00B21AE1">
        <w:rPr>
          <w:rFonts w:ascii="Garamond" w:hAnsi="Garamond" w:cs="Shruti"/>
        </w:rPr>
        <w:t>KMOV radio, St. Louis.</w:t>
      </w:r>
      <w:proofErr w:type="gramEnd"/>
      <w:r w:rsidRPr="00B21AE1">
        <w:rPr>
          <w:rFonts w:ascii="Garamond" w:hAnsi="Garamond" w:cs="Shruti"/>
        </w:rPr>
        <w:t xml:space="preserve">  Interview</w:t>
      </w:r>
      <w:r>
        <w:rPr>
          <w:rFonts w:ascii="Garamond" w:hAnsi="Garamond" w:cs="Shruti"/>
        </w:rPr>
        <w:t xml:space="preserve"> on genetically modified </w:t>
      </w:r>
      <w:proofErr w:type="gramStart"/>
      <w:r>
        <w:rPr>
          <w:rFonts w:ascii="Garamond" w:hAnsi="Garamond" w:cs="Shruti"/>
        </w:rPr>
        <w:t>salmon</w:t>
      </w:r>
      <w:r w:rsidRPr="00B21AE1">
        <w:rPr>
          <w:rFonts w:ascii="Garamond" w:hAnsi="Garamond" w:cs="Shruti"/>
        </w:rPr>
        <w:t xml:space="preserve">  </w:t>
      </w:r>
      <w:r>
        <w:rPr>
          <w:rFonts w:ascii="Garamond" w:hAnsi="Garamond" w:cs="Shruti"/>
        </w:rPr>
        <w:t>(</w:t>
      </w:r>
      <w:proofErr w:type="gramEnd"/>
      <w:r>
        <w:rPr>
          <w:rFonts w:ascii="Garamond" w:hAnsi="Garamond" w:cs="Shruti"/>
        </w:rPr>
        <w:t>Sept)</w:t>
      </w:r>
    </w:p>
    <w:p w14:paraId="57E1CD9E" w14:textId="43DDD50E" w:rsidR="00310884" w:rsidRDefault="00310884" w:rsidP="00310884">
      <w:pPr>
        <w:tabs>
          <w:tab w:val="left" w:pos="-990"/>
          <w:tab w:val="left" w:pos="-720"/>
          <w:tab w:val="left" w:pos="0"/>
          <w:tab w:val="left" w:pos="240"/>
          <w:tab w:val="left" w:pos="374"/>
          <w:tab w:val="left" w:pos="630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604" w:hanging="302"/>
        <w:rPr>
          <w:rFonts w:ascii="Garamond" w:hAnsi="Garamond"/>
        </w:rPr>
      </w:pPr>
      <w:r w:rsidRPr="003C29B0">
        <w:rPr>
          <w:rFonts w:ascii="Garamond" w:hAnsi="Garamond"/>
        </w:rPr>
        <w:t xml:space="preserve">2010 </w:t>
      </w:r>
      <w:r w:rsidRPr="003C29B0">
        <w:rPr>
          <w:rFonts w:ascii="Garamond" w:hAnsi="Garamond"/>
          <w:b/>
        </w:rPr>
        <w:t>Science Friday</w:t>
      </w:r>
      <w:r w:rsidRPr="003C29B0">
        <w:rPr>
          <w:rFonts w:ascii="Garamond" w:hAnsi="Garamond"/>
        </w:rPr>
        <w:t xml:space="preserve"> with Ira </w:t>
      </w:r>
      <w:proofErr w:type="spellStart"/>
      <w:r w:rsidRPr="003C29B0">
        <w:rPr>
          <w:rFonts w:ascii="Garamond" w:hAnsi="Garamond"/>
        </w:rPr>
        <w:t>Flatow</w:t>
      </w:r>
      <w:proofErr w:type="spellEnd"/>
      <w:r w:rsidRPr="003C29B0">
        <w:rPr>
          <w:rFonts w:ascii="Garamond" w:hAnsi="Garamond"/>
        </w:rPr>
        <w:t>, interview on genetically modified crops, March.</w:t>
      </w:r>
    </w:p>
    <w:p w14:paraId="6D47EFCD" w14:textId="77777777" w:rsidR="00EF09CD" w:rsidRDefault="00EF09CD" w:rsidP="00FA28C2">
      <w:pPr>
        <w:tabs>
          <w:tab w:val="left" w:pos="-1296"/>
          <w:tab w:val="left" w:pos="-720"/>
          <w:tab w:val="left" w:pos="0"/>
          <w:tab w:val="left" w:pos="302"/>
          <w:tab w:val="left" w:pos="468"/>
          <w:tab w:val="left" w:pos="633"/>
          <w:tab w:val="left" w:pos="799"/>
          <w:tab w:val="left" w:pos="1090"/>
        </w:tabs>
        <w:spacing w:after="120" w:line="260" w:lineRule="exact"/>
        <w:ind w:left="475" w:hanging="173"/>
        <w:rPr>
          <w:rFonts w:ascii="Garamond" w:hAnsi="Garamond" w:cs="Shruti"/>
          <w:b/>
          <w:bCs/>
        </w:rPr>
      </w:pPr>
    </w:p>
    <w:p w14:paraId="2923302F" w14:textId="25A5CFF6" w:rsidR="002B4C64" w:rsidRPr="003C29B0" w:rsidRDefault="002B4C64" w:rsidP="002B4C64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rPr>
          <w:rFonts w:ascii="Garamond" w:hAnsi="Garamond" w:cs="Shruti"/>
        </w:rPr>
      </w:pPr>
      <w:r w:rsidRPr="003C29B0">
        <w:rPr>
          <w:rFonts w:ascii="Garamond" w:hAnsi="Garamond" w:cs="Shruti"/>
          <w:b/>
          <w:bCs/>
        </w:rPr>
        <w:t>SERVICE &amp; PROFESSIONAL ACTIVITIES</w:t>
      </w:r>
      <w:r w:rsidRPr="003C29B0">
        <w:rPr>
          <w:rFonts w:ascii="Garamond" w:hAnsi="Garamond" w:cs="Shruti"/>
          <w:bCs/>
        </w:rPr>
        <w:t xml:space="preserve"> (selected)</w:t>
      </w:r>
    </w:p>
    <w:p w14:paraId="45FC36CB" w14:textId="77777777" w:rsidR="002B4C64" w:rsidRDefault="002B4C64" w:rsidP="002B4C64">
      <w:pPr>
        <w:tabs>
          <w:tab w:val="left" w:pos="-990"/>
          <w:tab w:val="left" w:pos="-720"/>
          <w:tab w:val="left" w:pos="298"/>
          <w:tab w:val="left" w:pos="493"/>
        </w:tabs>
        <w:spacing w:line="340" w:lineRule="exact"/>
        <w:ind w:left="302"/>
        <w:rPr>
          <w:rFonts w:ascii="Garamond" w:hAnsi="Garamond" w:cs="Shruti"/>
        </w:rPr>
      </w:pPr>
      <w:r w:rsidRPr="003C29B0">
        <w:rPr>
          <w:rFonts w:ascii="Garamond" w:hAnsi="Garamond" w:cs="Shruti"/>
        </w:rPr>
        <w:t xml:space="preserve">NSF </w:t>
      </w:r>
      <w:r>
        <w:rPr>
          <w:rFonts w:ascii="Garamond" w:hAnsi="Garamond" w:cs="Shruti"/>
        </w:rPr>
        <w:t xml:space="preserve">Cultural Anthropology Program </w:t>
      </w:r>
      <w:r w:rsidRPr="003C29B0">
        <w:rPr>
          <w:rFonts w:ascii="Garamond" w:hAnsi="Garamond" w:cs="Shruti"/>
        </w:rPr>
        <w:t>review panel</w:t>
      </w:r>
      <w:r>
        <w:rPr>
          <w:rFonts w:ascii="Garamond" w:hAnsi="Garamond" w:cs="Shruti"/>
        </w:rPr>
        <w:t>s (2005-2006, 2021</w:t>
      </w:r>
      <w:proofErr w:type="gramStart"/>
      <w:r>
        <w:rPr>
          <w:rFonts w:ascii="Garamond" w:hAnsi="Garamond" w:cs="Shruti"/>
        </w:rPr>
        <w:t>)</w:t>
      </w:r>
      <w:proofErr w:type="gramEnd"/>
      <w:r>
        <w:rPr>
          <w:rFonts w:ascii="Garamond" w:hAnsi="Garamond" w:cs="Shruti"/>
        </w:rPr>
        <w:br/>
        <w:t>NSF Human-Natural Systems review panel (date)</w:t>
      </w:r>
      <w:r>
        <w:rPr>
          <w:rFonts w:ascii="Garamond" w:hAnsi="Garamond" w:cs="Shruti"/>
        </w:rPr>
        <w:br/>
      </w:r>
      <w:r w:rsidRPr="003C29B0">
        <w:rPr>
          <w:rFonts w:ascii="Garamond" w:hAnsi="Garamond" w:cs="Shruti"/>
        </w:rPr>
        <w:t>NSF Committee of Visitors, review of BCS division (2012).</w:t>
      </w:r>
    </w:p>
    <w:p w14:paraId="77CEDAAA" w14:textId="77777777" w:rsidR="002B4C64" w:rsidRPr="003C29B0" w:rsidRDefault="002B4C64" w:rsidP="002B4C64">
      <w:pPr>
        <w:tabs>
          <w:tab w:val="left" w:pos="-990"/>
          <w:tab w:val="left" w:pos="-720"/>
          <w:tab w:val="left" w:pos="298"/>
          <w:tab w:val="left" w:pos="493"/>
        </w:tabs>
        <w:spacing w:line="340" w:lineRule="exact"/>
        <w:ind w:left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 xml:space="preserve">Advisory Board, </w:t>
      </w:r>
      <w:r w:rsidRPr="003C29B0">
        <w:rPr>
          <w:rFonts w:ascii="Garamond" w:hAnsi="Garamond" w:cs="Shruti"/>
          <w:b/>
        </w:rPr>
        <w:t>Nature Plants</w:t>
      </w:r>
      <w:r w:rsidRPr="003C29B0">
        <w:rPr>
          <w:rFonts w:ascii="Garamond" w:hAnsi="Garamond" w:cs="Shruti"/>
        </w:rPr>
        <w:t xml:space="preserve"> (2015-present).</w:t>
      </w:r>
      <w:proofErr w:type="gramEnd"/>
    </w:p>
    <w:p w14:paraId="55A7B28E" w14:textId="77777777" w:rsidR="002B4C64" w:rsidRPr="003C29B0" w:rsidRDefault="002B4C64" w:rsidP="002B4C64">
      <w:pPr>
        <w:tabs>
          <w:tab w:val="left" w:pos="-990"/>
          <w:tab w:val="left" w:pos="-720"/>
          <w:tab w:val="left" w:pos="298"/>
          <w:tab w:val="left" w:pos="493"/>
        </w:tabs>
        <w:spacing w:line="340" w:lineRule="exact"/>
        <w:ind w:left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lastRenderedPageBreak/>
        <w:t xml:space="preserve">Editorial Board, </w:t>
      </w:r>
      <w:r w:rsidRPr="003C29B0">
        <w:rPr>
          <w:rFonts w:ascii="Garamond" w:hAnsi="Garamond" w:cs="Shruti"/>
          <w:b/>
        </w:rPr>
        <w:t>Culture Agriculture Food &amp; Environment</w:t>
      </w:r>
      <w:r w:rsidRPr="003C29B0">
        <w:rPr>
          <w:rFonts w:ascii="Garamond" w:hAnsi="Garamond" w:cs="Shruti"/>
        </w:rPr>
        <w:t xml:space="preserve"> journal (2013-present).</w:t>
      </w:r>
      <w:proofErr w:type="gramEnd"/>
    </w:p>
    <w:p w14:paraId="1D79C2BC" w14:textId="77777777" w:rsidR="002B4C64" w:rsidRPr="003C29B0" w:rsidRDefault="002B4C64" w:rsidP="002B4C64">
      <w:pPr>
        <w:tabs>
          <w:tab w:val="left" w:pos="-990"/>
          <w:tab w:val="left" w:pos="-720"/>
          <w:tab w:val="left" w:pos="298"/>
          <w:tab w:val="left" w:pos="493"/>
        </w:tabs>
        <w:spacing w:line="340" w:lineRule="exact"/>
        <w:ind w:left="302"/>
        <w:rPr>
          <w:rFonts w:ascii="Garamond" w:hAnsi="Garamond" w:cs="Shruti"/>
        </w:rPr>
      </w:pPr>
      <w:r w:rsidRPr="003C29B0">
        <w:rPr>
          <w:rFonts w:ascii="Garamond" w:hAnsi="Garamond" w:cs="Shruti"/>
        </w:rPr>
        <w:t xml:space="preserve">President, </w:t>
      </w:r>
      <w:r w:rsidRPr="003C29B0">
        <w:rPr>
          <w:rFonts w:ascii="Garamond" w:hAnsi="Garamond" w:cs="Shruti"/>
          <w:b/>
        </w:rPr>
        <w:t>Anthropology &amp; Environment</w:t>
      </w:r>
      <w:r w:rsidRPr="003C29B0">
        <w:rPr>
          <w:rFonts w:ascii="Garamond" w:hAnsi="Garamond" w:cs="Shruti"/>
        </w:rPr>
        <w:t xml:space="preserve"> </w:t>
      </w:r>
      <w:r w:rsidRPr="003C29B0">
        <w:rPr>
          <w:rFonts w:ascii="Garamond" w:hAnsi="Garamond" w:cs="Shruti"/>
          <w:b/>
        </w:rPr>
        <w:t>Society</w:t>
      </w:r>
      <w:r w:rsidRPr="003C29B0">
        <w:rPr>
          <w:rFonts w:ascii="Garamond" w:hAnsi="Garamond" w:cs="Shruti"/>
        </w:rPr>
        <w:t xml:space="preserve"> of AAA (2011-2013).</w:t>
      </w:r>
    </w:p>
    <w:p w14:paraId="550FC323" w14:textId="031A2545" w:rsidR="002B4C64" w:rsidRDefault="002B4C64" w:rsidP="002B4C64">
      <w:pPr>
        <w:tabs>
          <w:tab w:val="left" w:pos="-990"/>
          <w:tab w:val="left" w:pos="-720"/>
          <w:tab w:val="left" w:pos="0"/>
          <w:tab w:val="left" w:pos="180"/>
          <w:tab w:val="left" w:pos="240"/>
          <w:tab w:val="left" w:pos="633"/>
          <w:tab w:val="left" w:pos="712"/>
          <w:tab w:val="left" w:pos="1728"/>
          <w:tab w:val="left" w:pos="2113"/>
          <w:tab w:val="left" w:pos="2970"/>
        </w:tabs>
        <w:spacing w:after="120" w:line="340" w:lineRule="exact"/>
        <w:ind w:left="298" w:hanging="388"/>
        <w:rPr>
          <w:rFonts w:ascii="Garamond" w:hAnsi="Garamond" w:cs="Shruti"/>
        </w:rPr>
      </w:pPr>
      <w:r>
        <w:rPr>
          <w:rFonts w:ascii="Garamond" w:hAnsi="Garamond" w:cs="Shruti"/>
        </w:rPr>
        <w:tab/>
      </w:r>
      <w:r>
        <w:rPr>
          <w:rFonts w:ascii="Garamond" w:hAnsi="Garamond" w:cs="Shruti"/>
        </w:rPr>
        <w:tab/>
        <w:t xml:space="preserve">  </w:t>
      </w:r>
      <w:r w:rsidRPr="003C29B0">
        <w:rPr>
          <w:rFonts w:ascii="Garamond" w:hAnsi="Garamond" w:cs="Shruti"/>
        </w:rPr>
        <w:t>AAA Task Force on World Food Crisis member (2009-</w:t>
      </w:r>
      <w:r>
        <w:rPr>
          <w:rFonts w:ascii="Garamond" w:hAnsi="Garamond" w:cs="Shruti"/>
        </w:rPr>
        <w:t>2016</w:t>
      </w:r>
      <w:r w:rsidRPr="003C29B0">
        <w:rPr>
          <w:rFonts w:ascii="Garamond" w:hAnsi="Garamond" w:cs="Shruti"/>
        </w:rPr>
        <w:t>).</w:t>
      </w:r>
    </w:p>
    <w:p w14:paraId="0CDAA6E3" w14:textId="77777777" w:rsidR="002B4C64" w:rsidRDefault="002B4C64" w:rsidP="002B4C64">
      <w:pPr>
        <w:tabs>
          <w:tab w:val="left" w:pos="-990"/>
          <w:tab w:val="left" w:pos="-720"/>
          <w:tab w:val="left" w:pos="0"/>
          <w:tab w:val="left" w:pos="180"/>
          <w:tab w:val="left" w:pos="240"/>
          <w:tab w:val="left" w:pos="633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298" w:hanging="388"/>
        <w:rPr>
          <w:rFonts w:ascii="Garamond" w:hAnsi="Garamond" w:cs="Shruti"/>
        </w:rPr>
      </w:pPr>
    </w:p>
    <w:p w14:paraId="3AA608CE" w14:textId="58BE0535" w:rsidR="00106131" w:rsidRPr="00CC5C25" w:rsidRDefault="00DD3D57" w:rsidP="002B4C64">
      <w:pPr>
        <w:tabs>
          <w:tab w:val="left" w:pos="-990"/>
          <w:tab w:val="left" w:pos="-720"/>
          <w:tab w:val="left" w:pos="0"/>
          <w:tab w:val="left" w:pos="180"/>
          <w:tab w:val="left" w:pos="240"/>
          <w:tab w:val="left" w:pos="633"/>
          <w:tab w:val="left" w:pos="712"/>
          <w:tab w:val="left" w:pos="1728"/>
          <w:tab w:val="left" w:pos="2113"/>
          <w:tab w:val="left" w:pos="2970"/>
        </w:tabs>
        <w:spacing w:after="120" w:line="260" w:lineRule="exact"/>
        <w:ind w:left="298" w:hanging="388"/>
        <w:rPr>
          <w:rFonts w:ascii="Garamond" w:hAnsi="Garamond" w:cs="Shruti"/>
          <w:b/>
          <w:i/>
        </w:rPr>
      </w:pPr>
      <w:r w:rsidRPr="003C29B0">
        <w:rPr>
          <w:rFonts w:ascii="Garamond" w:hAnsi="Garamond" w:cs="Shruti"/>
          <w:b/>
          <w:bCs/>
        </w:rPr>
        <w:t>RECENT INVITED TALKS</w:t>
      </w:r>
      <w:r w:rsidR="00770291">
        <w:rPr>
          <w:rFonts w:ascii="Garamond" w:hAnsi="Garamond" w:cs="Shruti"/>
          <w:b/>
          <w:bCs/>
        </w:rPr>
        <w:t xml:space="preserve"> (</w:t>
      </w:r>
      <w:r w:rsidR="00106131" w:rsidRPr="003E6244">
        <w:rPr>
          <w:rFonts w:ascii="Garamond" w:hAnsi="Garamond" w:cs="Shruti"/>
          <w:b/>
          <w:i/>
        </w:rPr>
        <w:t xml:space="preserve">40 </w:t>
      </w:r>
      <w:r w:rsidR="004E0633">
        <w:rPr>
          <w:rFonts w:ascii="Garamond" w:hAnsi="Garamond" w:cs="Shruti"/>
          <w:b/>
          <w:i/>
        </w:rPr>
        <w:t>in last 20</w:t>
      </w:r>
      <w:r w:rsidR="00A82378" w:rsidRPr="003E6244">
        <w:rPr>
          <w:rFonts w:ascii="Garamond" w:hAnsi="Garamond" w:cs="Shruti"/>
          <w:b/>
          <w:i/>
        </w:rPr>
        <w:t xml:space="preserve"> years, includi</w:t>
      </w:r>
      <w:r w:rsidR="00106131" w:rsidRPr="003E6244">
        <w:rPr>
          <w:rFonts w:ascii="Garamond" w:hAnsi="Garamond" w:cs="Shruti"/>
          <w:b/>
          <w:i/>
        </w:rPr>
        <w:t>ng 2 keynote talks</w:t>
      </w:r>
      <w:r w:rsidR="00770291">
        <w:rPr>
          <w:rFonts w:ascii="Garamond" w:hAnsi="Garamond" w:cs="Shruti"/>
          <w:b/>
          <w:i/>
        </w:rPr>
        <w:t>)</w:t>
      </w:r>
    </w:p>
    <w:p w14:paraId="3461ED9B" w14:textId="69DF8D26" w:rsidR="00A82378" w:rsidRDefault="00A11E60" w:rsidP="00FA28C2">
      <w:pPr>
        <w:tabs>
          <w:tab w:val="left" w:pos="-990"/>
          <w:tab w:val="left" w:pos="-720"/>
          <w:tab w:val="left" w:pos="298"/>
          <w:tab w:val="left" w:pos="493"/>
        </w:tabs>
        <w:spacing w:after="120"/>
        <w:ind w:left="604" w:hanging="302"/>
        <w:rPr>
          <w:rFonts w:ascii="Garamond" w:hAnsi="Garamond" w:cs="Shruti"/>
        </w:rPr>
      </w:pPr>
      <w:r>
        <w:rPr>
          <w:rFonts w:ascii="Garamond" w:hAnsi="Garamond" w:cs="Shruti"/>
        </w:rPr>
        <w:t xml:space="preserve">2020 Dickinson College, </w:t>
      </w:r>
      <w:r w:rsidR="00BC6BB6">
        <w:rPr>
          <w:rFonts w:ascii="Garamond" w:hAnsi="Garamond" w:cs="Shruti"/>
        </w:rPr>
        <w:t>Clarke Forum, “</w:t>
      </w:r>
      <w:r w:rsidR="00BC6BB6" w:rsidRPr="00BC6BB6">
        <w:rPr>
          <w:rFonts w:ascii="Garamond" w:hAnsi="Garamond" w:cs="Shruti"/>
        </w:rPr>
        <w:t xml:space="preserve">Unraveled Myths: The Green Gene </w:t>
      </w:r>
      <w:r w:rsidR="00BC6BB6">
        <w:rPr>
          <w:rFonts w:ascii="Garamond" w:hAnsi="Garamond" w:cs="Shruti"/>
        </w:rPr>
        <w:t>Revolution</w:t>
      </w:r>
      <w:r w:rsidR="00A82378">
        <w:rPr>
          <w:rFonts w:ascii="Garamond" w:hAnsi="Garamond" w:cs="Shruti"/>
        </w:rPr>
        <w:t>s</w:t>
      </w:r>
      <w:r w:rsidR="00BC6BB6">
        <w:rPr>
          <w:rFonts w:ascii="Garamond" w:hAnsi="Garamond" w:cs="Shruti"/>
        </w:rPr>
        <w:t>.</w:t>
      </w:r>
      <w:r w:rsidR="00BC6BB6" w:rsidRPr="00BC6BB6">
        <w:rPr>
          <w:rFonts w:ascii="Garamond" w:hAnsi="Garamond" w:cs="Shruti"/>
        </w:rPr>
        <w:t>”</w:t>
      </w:r>
    </w:p>
    <w:p w14:paraId="3AD02A69" w14:textId="4036E8AF" w:rsidR="00337BFC" w:rsidRDefault="00337BFC" w:rsidP="00FA28C2">
      <w:pPr>
        <w:tabs>
          <w:tab w:val="left" w:pos="-990"/>
          <w:tab w:val="left" w:pos="-720"/>
          <w:tab w:val="left" w:pos="298"/>
          <w:tab w:val="left" w:pos="493"/>
        </w:tabs>
        <w:spacing w:after="120"/>
        <w:ind w:left="604" w:hanging="302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 xml:space="preserve">2019 </w:t>
      </w:r>
      <w:proofErr w:type="spellStart"/>
      <w:r>
        <w:rPr>
          <w:rFonts w:ascii="Garamond" w:hAnsi="Garamond" w:cs="Shruti"/>
        </w:rPr>
        <w:t>Wageningen</w:t>
      </w:r>
      <w:proofErr w:type="spellEnd"/>
      <w:r>
        <w:rPr>
          <w:rFonts w:ascii="Garamond" w:hAnsi="Garamond" w:cs="Shruti"/>
        </w:rPr>
        <w:t xml:space="preserve"> Univ., “Peasant Autonomy and Surveillance Agriculture.”</w:t>
      </w:r>
      <w:proofErr w:type="gramEnd"/>
    </w:p>
    <w:p w14:paraId="7B61B8FC" w14:textId="0E64461F" w:rsidR="001D7686" w:rsidRDefault="001D7686" w:rsidP="00FA28C2">
      <w:pPr>
        <w:tabs>
          <w:tab w:val="left" w:pos="-990"/>
          <w:tab w:val="left" w:pos="-720"/>
          <w:tab w:val="left" w:pos="298"/>
          <w:tab w:val="left" w:pos="493"/>
        </w:tabs>
        <w:spacing w:after="120"/>
        <w:ind w:left="604" w:hanging="302"/>
        <w:rPr>
          <w:rFonts w:ascii="Garamond" w:hAnsi="Garamond" w:cs="Shruti"/>
        </w:rPr>
      </w:pPr>
      <w:r>
        <w:rPr>
          <w:rFonts w:ascii="Garamond" w:hAnsi="Garamond" w:cs="Shruti"/>
        </w:rPr>
        <w:t>2019 Colorado State Univ, “Agriculture and Technology Fetishism in the 21</w:t>
      </w:r>
      <w:r w:rsidRPr="001D7686">
        <w:rPr>
          <w:rFonts w:ascii="Garamond" w:hAnsi="Garamond" w:cs="Shruti"/>
          <w:vertAlign w:val="superscript"/>
        </w:rPr>
        <w:t>st</w:t>
      </w:r>
      <w:r>
        <w:rPr>
          <w:rFonts w:ascii="Garamond" w:hAnsi="Garamond" w:cs="Shruti"/>
        </w:rPr>
        <w:t xml:space="preserve"> Century.”</w:t>
      </w:r>
    </w:p>
    <w:p w14:paraId="65AA9C49" w14:textId="1D098FE8" w:rsidR="001D7686" w:rsidRDefault="001D7686" w:rsidP="00FA28C2">
      <w:pPr>
        <w:tabs>
          <w:tab w:val="left" w:pos="-990"/>
          <w:tab w:val="left" w:pos="-720"/>
          <w:tab w:val="left" w:pos="298"/>
          <w:tab w:val="left" w:pos="493"/>
        </w:tabs>
        <w:spacing w:after="120"/>
        <w:ind w:left="604" w:hanging="302"/>
        <w:rPr>
          <w:rFonts w:ascii="Garamond" w:hAnsi="Garamond" w:cs="Shruti"/>
        </w:rPr>
      </w:pPr>
      <w:r>
        <w:rPr>
          <w:rFonts w:ascii="Garamond" w:hAnsi="Garamond" w:cs="Shruti"/>
        </w:rPr>
        <w:t>2019 Was</w:t>
      </w:r>
      <w:r w:rsidR="00EF09CD">
        <w:rPr>
          <w:rFonts w:ascii="Garamond" w:hAnsi="Garamond" w:cs="Shruti"/>
        </w:rPr>
        <w:t>hington Project for the Arts, “</w:t>
      </w:r>
      <w:r>
        <w:rPr>
          <w:rFonts w:ascii="Garamond" w:hAnsi="Garamond" w:cs="Shruti"/>
        </w:rPr>
        <w:t xml:space="preserve">GMOs: History, Perspectives, </w:t>
      </w:r>
      <w:proofErr w:type="gramStart"/>
      <w:r>
        <w:rPr>
          <w:rFonts w:ascii="Garamond" w:hAnsi="Garamond" w:cs="Shruti"/>
        </w:rPr>
        <w:t>E</w:t>
      </w:r>
      <w:r w:rsidRPr="001D7686">
        <w:rPr>
          <w:rFonts w:ascii="Garamond" w:hAnsi="Garamond" w:cs="Shruti"/>
        </w:rPr>
        <w:t>thics</w:t>
      </w:r>
      <w:proofErr w:type="gramEnd"/>
      <w:r w:rsidR="00542C98">
        <w:rPr>
          <w:rFonts w:ascii="Garamond" w:hAnsi="Garamond" w:cs="Shruti"/>
        </w:rPr>
        <w:t>.</w:t>
      </w:r>
      <w:r w:rsidR="00EF09CD">
        <w:rPr>
          <w:rFonts w:ascii="Garamond" w:hAnsi="Garamond" w:cs="Shruti"/>
        </w:rPr>
        <w:t>”</w:t>
      </w:r>
    </w:p>
    <w:p w14:paraId="1680C0A3" w14:textId="12E28150" w:rsidR="00FC0C05" w:rsidRDefault="00FC0C05" w:rsidP="00FA28C2">
      <w:pPr>
        <w:tabs>
          <w:tab w:val="left" w:pos="-990"/>
          <w:tab w:val="left" w:pos="-720"/>
          <w:tab w:val="left" w:pos="298"/>
          <w:tab w:val="left" w:pos="493"/>
        </w:tabs>
        <w:spacing w:after="120"/>
        <w:ind w:left="604" w:hanging="302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 xml:space="preserve">2019 Ohio State Univ., </w:t>
      </w:r>
      <w:r w:rsidRPr="00FC0C05">
        <w:rPr>
          <w:rFonts w:ascii="Garamond" w:hAnsi="Garamond" w:cs="Shruti"/>
        </w:rPr>
        <w:t xml:space="preserve">"Tryptophan, Peasant Economies, and Eugenics in </w:t>
      </w:r>
      <w:r>
        <w:rPr>
          <w:rFonts w:ascii="Garamond" w:hAnsi="Garamond" w:cs="Shruti"/>
        </w:rPr>
        <w:t>the Blue Ridge Mountains."</w:t>
      </w:r>
      <w:proofErr w:type="gramEnd"/>
    </w:p>
    <w:p w14:paraId="5A7AF434" w14:textId="16879F39" w:rsidR="0050447D" w:rsidRPr="003C29B0" w:rsidRDefault="003C29B0" w:rsidP="00FA28C2">
      <w:pPr>
        <w:tabs>
          <w:tab w:val="left" w:pos="-990"/>
          <w:tab w:val="left" w:pos="-720"/>
          <w:tab w:val="left" w:pos="298"/>
          <w:tab w:val="left" w:pos="493"/>
        </w:tabs>
        <w:spacing w:after="120"/>
        <w:ind w:left="604" w:hanging="302"/>
        <w:rPr>
          <w:rFonts w:ascii="Garamond" w:hAnsi="Garamond" w:cs="Shruti"/>
        </w:rPr>
      </w:pPr>
      <w:r>
        <w:rPr>
          <w:rFonts w:ascii="Garamond" w:hAnsi="Garamond" w:cs="Shruti"/>
        </w:rPr>
        <w:t>2018 Washington &amp; Lee Univ.,</w:t>
      </w:r>
      <w:r w:rsidR="00885504">
        <w:rPr>
          <w:rFonts w:ascii="Garamond" w:hAnsi="Garamond" w:cs="Shruti"/>
        </w:rPr>
        <w:t xml:space="preserve"> “GMO’s in the Third World? </w:t>
      </w:r>
      <w:proofErr w:type="gramStart"/>
      <w:r w:rsidR="00885504">
        <w:rPr>
          <w:rFonts w:ascii="Garamond" w:hAnsi="Garamond" w:cs="Shruti"/>
        </w:rPr>
        <w:t>Insights from India and Philippines.”</w:t>
      </w:r>
      <w:proofErr w:type="gramEnd"/>
    </w:p>
    <w:p w14:paraId="413B4B56" w14:textId="6BF41A48" w:rsidR="00BB7C10" w:rsidRPr="003C29B0" w:rsidRDefault="00BB7C10" w:rsidP="00FA28C2">
      <w:pPr>
        <w:tabs>
          <w:tab w:val="left" w:pos="-990"/>
          <w:tab w:val="left" w:pos="-720"/>
          <w:tab w:val="left" w:pos="298"/>
          <w:tab w:val="left" w:pos="493"/>
        </w:tabs>
        <w:spacing w:after="120"/>
        <w:ind w:left="604" w:hanging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2017 Heidelberg Univ. workshop, “Towards a General Theory of Agricultural Spectacle.”</w:t>
      </w:r>
      <w:proofErr w:type="gramEnd"/>
    </w:p>
    <w:p w14:paraId="1EEB21C3" w14:textId="526AB8D5" w:rsidR="00BB7C10" w:rsidRPr="003C29B0" w:rsidRDefault="00C65A27" w:rsidP="00FA28C2">
      <w:pPr>
        <w:tabs>
          <w:tab w:val="left" w:pos="-990"/>
          <w:tab w:val="left" w:pos="-720"/>
          <w:tab w:val="left" w:pos="298"/>
          <w:tab w:val="left" w:pos="493"/>
        </w:tabs>
        <w:spacing w:after="120"/>
        <w:ind w:left="604" w:hanging="302"/>
        <w:rPr>
          <w:rFonts w:ascii="Garamond" w:hAnsi="Garamond" w:cs="Shruti"/>
        </w:rPr>
      </w:pPr>
      <w:r w:rsidRPr="003C29B0">
        <w:rPr>
          <w:rFonts w:ascii="Garamond" w:hAnsi="Garamond" w:cs="Shruti"/>
        </w:rPr>
        <w:t>2017 N</w:t>
      </w:r>
      <w:r w:rsidR="00A82378">
        <w:rPr>
          <w:rFonts w:ascii="Garamond" w:hAnsi="Garamond" w:cs="Shruti"/>
        </w:rPr>
        <w:t>.</w:t>
      </w:r>
      <w:r w:rsidRPr="003C29B0">
        <w:rPr>
          <w:rFonts w:ascii="Garamond" w:hAnsi="Garamond" w:cs="Shruti"/>
        </w:rPr>
        <w:t xml:space="preserve"> Carolina State Univ.</w:t>
      </w:r>
      <w:r w:rsidR="00BB7C10" w:rsidRPr="003C29B0">
        <w:rPr>
          <w:rFonts w:ascii="Garamond" w:hAnsi="Garamond" w:cs="Shruti"/>
        </w:rPr>
        <w:t xml:space="preserve">, Genetic Engineering &amp; Society colloquium. </w:t>
      </w:r>
      <w:proofErr w:type="gramStart"/>
      <w:r w:rsidR="00BB7C10" w:rsidRPr="003C29B0">
        <w:rPr>
          <w:rFonts w:ascii="Garamond" w:hAnsi="Garamond" w:cs="Shruti"/>
        </w:rPr>
        <w:t>“Counterclaims and Counterfactuals.”</w:t>
      </w:r>
      <w:proofErr w:type="gramEnd"/>
    </w:p>
    <w:p w14:paraId="47A5B250" w14:textId="3E1B0F41" w:rsidR="00C65A27" w:rsidRPr="003C29B0" w:rsidRDefault="00BB7C10" w:rsidP="00FA28C2">
      <w:pPr>
        <w:tabs>
          <w:tab w:val="left" w:pos="-990"/>
          <w:tab w:val="left" w:pos="-720"/>
          <w:tab w:val="left" w:pos="298"/>
          <w:tab w:val="left" w:pos="493"/>
        </w:tabs>
        <w:spacing w:after="120"/>
        <w:ind w:left="604" w:hanging="302"/>
        <w:rPr>
          <w:rFonts w:ascii="Garamond" w:hAnsi="Garamond" w:cs="Shruti"/>
        </w:rPr>
      </w:pPr>
      <w:r w:rsidRPr="003C29B0">
        <w:rPr>
          <w:rFonts w:ascii="Garamond" w:hAnsi="Garamond" w:cs="Shruti"/>
        </w:rPr>
        <w:t>2017 N</w:t>
      </w:r>
      <w:r w:rsidR="00A82378">
        <w:rPr>
          <w:rFonts w:ascii="Garamond" w:hAnsi="Garamond" w:cs="Shruti"/>
        </w:rPr>
        <w:t>.</w:t>
      </w:r>
      <w:r w:rsidRPr="003C29B0">
        <w:rPr>
          <w:rFonts w:ascii="Garamond" w:hAnsi="Garamond" w:cs="Shruti"/>
        </w:rPr>
        <w:t xml:space="preserve"> Carolina State Univ., public talk.  </w:t>
      </w:r>
      <w:proofErr w:type="gramStart"/>
      <w:r w:rsidRPr="003C29B0">
        <w:rPr>
          <w:rFonts w:ascii="Garamond" w:hAnsi="Garamond" w:cs="Shruti"/>
        </w:rPr>
        <w:t>“The Wisdom of the Farmer?</w:t>
      </w:r>
      <w:proofErr w:type="gramEnd"/>
      <w:r w:rsidRPr="003C29B0">
        <w:rPr>
          <w:rFonts w:ascii="Garamond" w:hAnsi="Garamond" w:cs="Shruti"/>
        </w:rPr>
        <w:t xml:space="preserve"> </w:t>
      </w:r>
      <w:proofErr w:type="gramStart"/>
      <w:r w:rsidRPr="003C29B0">
        <w:rPr>
          <w:rFonts w:ascii="Garamond" w:hAnsi="Garamond" w:cs="Shruti"/>
        </w:rPr>
        <w:t xml:space="preserve">Insights </w:t>
      </w:r>
      <w:r w:rsidR="00E12AAC">
        <w:rPr>
          <w:rFonts w:ascii="Garamond" w:hAnsi="Garamond" w:cs="Shruti"/>
        </w:rPr>
        <w:t xml:space="preserve">from </w:t>
      </w:r>
      <w:r w:rsidRPr="003C29B0">
        <w:rPr>
          <w:rFonts w:ascii="Garamond" w:hAnsi="Garamond" w:cs="Shruti"/>
        </w:rPr>
        <w:t>a 16-Year Study of GM Cotton in India.”</w:t>
      </w:r>
      <w:proofErr w:type="gramEnd"/>
    </w:p>
    <w:p w14:paraId="7DE4C7B4" w14:textId="117ACD52" w:rsidR="00C65A27" w:rsidRPr="003C29B0" w:rsidRDefault="00FC7A40" w:rsidP="00FA28C2">
      <w:pPr>
        <w:tabs>
          <w:tab w:val="left" w:pos="-990"/>
          <w:tab w:val="left" w:pos="-720"/>
          <w:tab w:val="left" w:pos="298"/>
          <w:tab w:val="left" w:pos="493"/>
        </w:tabs>
        <w:spacing w:after="120"/>
        <w:ind w:left="604" w:hanging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2016 Univ. of Virginia, STS program.</w:t>
      </w:r>
      <w:proofErr w:type="gramEnd"/>
      <w:r w:rsidR="00BB7C10" w:rsidRPr="003C29B0">
        <w:rPr>
          <w:rFonts w:ascii="Garamond" w:hAnsi="Garamond" w:cs="Shruti"/>
        </w:rPr>
        <w:t xml:space="preserve"> “Fixing the World by Fixing the Crops?”</w:t>
      </w:r>
    </w:p>
    <w:p w14:paraId="0BA76CB0" w14:textId="2F236D93" w:rsidR="00FC7A40" w:rsidRPr="003C29B0" w:rsidRDefault="004E3C7F" w:rsidP="00FA28C2">
      <w:pPr>
        <w:tabs>
          <w:tab w:val="left" w:pos="-990"/>
          <w:tab w:val="left" w:pos="-720"/>
          <w:tab w:val="left" w:pos="298"/>
          <w:tab w:val="left" w:pos="493"/>
        </w:tabs>
        <w:spacing w:after="120"/>
        <w:ind w:left="604" w:hanging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2</w:t>
      </w:r>
      <w:r w:rsidR="00FC7A40" w:rsidRPr="003C29B0">
        <w:rPr>
          <w:rFonts w:ascii="Garamond" w:hAnsi="Garamond" w:cs="Shruti"/>
        </w:rPr>
        <w:t>0</w:t>
      </w:r>
      <w:r w:rsidRPr="003C29B0">
        <w:rPr>
          <w:rFonts w:ascii="Garamond" w:hAnsi="Garamond" w:cs="Shruti"/>
        </w:rPr>
        <w:t>1</w:t>
      </w:r>
      <w:r w:rsidR="00FC7A40" w:rsidRPr="003C29B0">
        <w:rPr>
          <w:rFonts w:ascii="Garamond" w:hAnsi="Garamond" w:cs="Shruti"/>
        </w:rPr>
        <w:t>6 Morley Medal Speech, Western Reserve Academy.</w:t>
      </w:r>
      <w:proofErr w:type="gramEnd"/>
      <w:r w:rsidR="00FC7A40" w:rsidRPr="003C29B0">
        <w:rPr>
          <w:rFonts w:ascii="Garamond" w:hAnsi="Garamond" w:cs="Shruti"/>
        </w:rPr>
        <w:t xml:space="preserve"> </w:t>
      </w:r>
    </w:p>
    <w:p w14:paraId="70684A93" w14:textId="7D2F6F60" w:rsidR="00C43C35" w:rsidRDefault="00DF79B2" w:rsidP="00FA28C2">
      <w:pPr>
        <w:tabs>
          <w:tab w:val="left" w:pos="-990"/>
          <w:tab w:val="left" w:pos="-720"/>
          <w:tab w:val="left" w:pos="298"/>
          <w:tab w:val="left" w:pos="493"/>
        </w:tabs>
        <w:spacing w:after="120"/>
        <w:ind w:left="604" w:hanging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2015 Inst. of Dev</w:t>
      </w:r>
      <w:r w:rsidR="008E57DA" w:rsidRPr="003C29B0">
        <w:rPr>
          <w:rFonts w:ascii="Garamond" w:hAnsi="Garamond" w:cs="Shruti"/>
        </w:rPr>
        <w:t>elopment Studies, Sussex.</w:t>
      </w:r>
      <w:proofErr w:type="gramEnd"/>
      <w:r w:rsidR="008E57DA" w:rsidRPr="003C29B0">
        <w:rPr>
          <w:rFonts w:ascii="Garamond" w:hAnsi="Garamond" w:cs="Shruti"/>
        </w:rPr>
        <w:t xml:space="preserve">  </w:t>
      </w:r>
      <w:proofErr w:type="gramStart"/>
      <w:r w:rsidR="008E57DA" w:rsidRPr="003C29B0">
        <w:rPr>
          <w:rFonts w:ascii="Garamond" w:hAnsi="Garamond" w:cs="Shruti"/>
        </w:rPr>
        <w:t>“</w:t>
      </w:r>
      <w:r w:rsidRPr="003C29B0">
        <w:rPr>
          <w:rFonts w:ascii="Garamond" w:hAnsi="Garamond" w:cs="Shruti"/>
        </w:rPr>
        <w:t>Making and Unmaking Agricultural Knowledge.”</w:t>
      </w:r>
      <w:proofErr w:type="gramEnd"/>
    </w:p>
    <w:p w14:paraId="4C03627E" w14:textId="58A856A7" w:rsidR="00AC318A" w:rsidRPr="003C29B0" w:rsidRDefault="00301A09" w:rsidP="00FA28C2">
      <w:pPr>
        <w:tabs>
          <w:tab w:val="left" w:pos="-990"/>
          <w:tab w:val="left" w:pos="-720"/>
          <w:tab w:val="left" w:pos="298"/>
          <w:tab w:val="left" w:pos="493"/>
        </w:tabs>
        <w:spacing w:after="120"/>
        <w:ind w:left="604" w:hanging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2015 National</w:t>
      </w:r>
      <w:r w:rsidR="00AC318A" w:rsidRPr="003C29B0">
        <w:rPr>
          <w:rFonts w:ascii="Garamond" w:hAnsi="Garamond" w:cs="Shruti"/>
        </w:rPr>
        <w:t xml:space="preserve"> Museum of the Philippines.</w:t>
      </w:r>
      <w:proofErr w:type="gramEnd"/>
      <w:r w:rsidR="00AC318A" w:rsidRPr="003C29B0">
        <w:rPr>
          <w:rFonts w:ascii="Garamond" w:hAnsi="Garamond" w:cs="Shruti"/>
        </w:rPr>
        <w:t xml:space="preserve">  </w:t>
      </w:r>
      <w:proofErr w:type="gramStart"/>
      <w:r w:rsidR="00AC318A" w:rsidRPr="003C29B0">
        <w:rPr>
          <w:rFonts w:ascii="Garamond" w:hAnsi="Garamond" w:cs="Shruti"/>
        </w:rPr>
        <w:t>“The larger context of rice terraces.”</w:t>
      </w:r>
      <w:proofErr w:type="gramEnd"/>
    </w:p>
    <w:p w14:paraId="5E9F1757" w14:textId="14C8E5CF" w:rsidR="00E02068" w:rsidRDefault="00E02068" w:rsidP="00FA28C2">
      <w:pPr>
        <w:tabs>
          <w:tab w:val="left" w:pos="-990"/>
          <w:tab w:val="left" w:pos="-720"/>
          <w:tab w:val="left" w:pos="298"/>
          <w:tab w:val="left" w:pos="493"/>
        </w:tabs>
        <w:spacing w:after="120"/>
        <w:ind w:left="604" w:hanging="302"/>
        <w:rPr>
          <w:rFonts w:ascii="Garamond" w:hAnsi="Garamond" w:cs="Shruti"/>
        </w:rPr>
      </w:pPr>
      <w:proofErr w:type="gramStart"/>
      <w:r w:rsidRPr="003C29B0">
        <w:rPr>
          <w:rFonts w:ascii="Garamond" w:hAnsi="Garamond" w:cs="Shruti"/>
        </w:rPr>
        <w:t>2014 Nat</w:t>
      </w:r>
      <w:r w:rsidR="00DF79B2" w:rsidRPr="003C29B0">
        <w:rPr>
          <w:rFonts w:ascii="Garamond" w:hAnsi="Garamond" w:cs="Shruti"/>
        </w:rPr>
        <w:t xml:space="preserve">ional </w:t>
      </w:r>
      <w:r w:rsidRPr="003C29B0">
        <w:rPr>
          <w:rFonts w:ascii="Garamond" w:hAnsi="Garamond" w:cs="Shruti"/>
        </w:rPr>
        <w:t>Academy of Sciences.</w:t>
      </w:r>
      <w:proofErr w:type="gramEnd"/>
      <w:r w:rsidRPr="003C29B0">
        <w:rPr>
          <w:rFonts w:ascii="Garamond" w:hAnsi="Garamond" w:cs="Shruti"/>
        </w:rPr>
        <w:t xml:space="preserve">  </w:t>
      </w:r>
      <w:proofErr w:type="gramStart"/>
      <w:r w:rsidRPr="003C29B0">
        <w:rPr>
          <w:rFonts w:ascii="Garamond" w:hAnsi="Garamond" w:cs="Shruti"/>
        </w:rPr>
        <w:t xml:space="preserve">NRC committee hearing </w:t>
      </w:r>
      <w:r w:rsidR="00261664" w:rsidRPr="003C29B0">
        <w:rPr>
          <w:rFonts w:ascii="Garamond" w:hAnsi="Garamond" w:cs="Shruti"/>
        </w:rPr>
        <w:t>on GE crops.</w:t>
      </w:r>
      <w:proofErr w:type="gramEnd"/>
    </w:p>
    <w:p w14:paraId="73A42221" w14:textId="2204AB9B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proofErr w:type="gramStart"/>
      <w:r w:rsidRPr="00B21AE1">
        <w:rPr>
          <w:rFonts w:ascii="Garamond" w:hAnsi="Garamond" w:cs="Shruti"/>
        </w:rPr>
        <w:t>201</w:t>
      </w:r>
      <w:r>
        <w:rPr>
          <w:rFonts w:ascii="Garamond" w:hAnsi="Garamond" w:cs="Shruti"/>
        </w:rPr>
        <w:t>4 Cambridge (Templeton Conference).</w:t>
      </w:r>
      <w:proofErr w:type="gramEnd"/>
      <w:r>
        <w:rPr>
          <w:rFonts w:ascii="Garamond" w:hAnsi="Garamond" w:cs="Shruti"/>
        </w:rPr>
        <w:t xml:space="preserve">  </w:t>
      </w:r>
      <w:proofErr w:type="gramStart"/>
      <w:r>
        <w:rPr>
          <w:rFonts w:ascii="Garamond" w:hAnsi="Garamond" w:cs="Shruti"/>
        </w:rPr>
        <w:t>“Seed Trend Dynamics and GMO Politics.”</w:t>
      </w:r>
      <w:proofErr w:type="gramEnd"/>
    </w:p>
    <w:p w14:paraId="7ABE41D9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</w:p>
    <w:p w14:paraId="6FF11764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>2014 Univ. of Cork (Sociology).</w:t>
      </w:r>
      <w:proofErr w:type="gramEnd"/>
      <w:r>
        <w:rPr>
          <w:rFonts w:ascii="Garamond" w:hAnsi="Garamond" w:cs="Shruti"/>
        </w:rPr>
        <w:t xml:space="preserve">  </w:t>
      </w:r>
      <w:proofErr w:type="gramStart"/>
      <w:r>
        <w:rPr>
          <w:rFonts w:ascii="Garamond" w:hAnsi="Garamond" w:cs="Shruti"/>
        </w:rPr>
        <w:t>“</w:t>
      </w:r>
      <w:r w:rsidRPr="00377BD0">
        <w:rPr>
          <w:rFonts w:ascii="Garamond" w:hAnsi="Garamond" w:cs="Shruti"/>
        </w:rPr>
        <w:t>Contested Science of GMO’s</w:t>
      </w:r>
      <w:r>
        <w:rPr>
          <w:rFonts w:ascii="Garamond" w:hAnsi="Garamond" w:cs="Shruti"/>
        </w:rPr>
        <w:t>.”</w:t>
      </w:r>
      <w:proofErr w:type="gramEnd"/>
    </w:p>
    <w:p w14:paraId="0F1B5762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</w:p>
    <w:p w14:paraId="26F40E6A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>2014 UNC-Charlotte (Philosophy).</w:t>
      </w:r>
      <w:proofErr w:type="gramEnd"/>
      <w:r>
        <w:rPr>
          <w:rFonts w:ascii="Garamond" w:hAnsi="Garamond" w:cs="Shruti"/>
        </w:rPr>
        <w:t xml:space="preserve">  </w:t>
      </w:r>
      <w:proofErr w:type="gramStart"/>
      <w:r>
        <w:rPr>
          <w:rFonts w:ascii="Garamond" w:hAnsi="Garamond" w:cs="Shruti"/>
        </w:rPr>
        <w:t>“Ignorance and Ethics.”</w:t>
      </w:r>
      <w:proofErr w:type="gramEnd"/>
      <w:r>
        <w:rPr>
          <w:rFonts w:ascii="Garamond" w:hAnsi="Garamond" w:cs="Shruti"/>
        </w:rPr>
        <w:t xml:space="preserve"> </w:t>
      </w:r>
    </w:p>
    <w:p w14:paraId="7BD9BABE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</w:p>
    <w:p w14:paraId="6ADDFABD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r>
        <w:rPr>
          <w:rFonts w:ascii="Garamond" w:hAnsi="Garamond" w:cs="Shruti"/>
        </w:rPr>
        <w:t>2013 Heidelberg Univ. “</w:t>
      </w:r>
      <w:r w:rsidRPr="00C70D3B">
        <w:rPr>
          <w:rFonts w:ascii="Garamond" w:hAnsi="Garamond" w:cs="Shruti"/>
        </w:rPr>
        <w:t>Power, Experiment, and Knowledge in Indian Agriculture: Creation, Sustenance, and Destruction</w:t>
      </w:r>
      <w:r>
        <w:rPr>
          <w:rFonts w:ascii="Garamond" w:hAnsi="Garamond" w:cs="Shruti"/>
        </w:rPr>
        <w:t xml:space="preserve">.” </w:t>
      </w:r>
      <w:proofErr w:type="gramStart"/>
      <w:r>
        <w:rPr>
          <w:rFonts w:ascii="Garamond" w:hAnsi="Garamond" w:cs="Shruti"/>
        </w:rPr>
        <w:t>(Keynote talk at “</w:t>
      </w:r>
      <w:r w:rsidRPr="00C70D3B">
        <w:rPr>
          <w:rFonts w:ascii="Garamond" w:hAnsi="Garamond" w:cs="Shruti"/>
        </w:rPr>
        <w:t>Agrarian Crisis, Global Concerns and the Contested Agro-ecological Futures in South Asia</w:t>
      </w:r>
      <w:r>
        <w:rPr>
          <w:rFonts w:ascii="Garamond" w:hAnsi="Garamond" w:cs="Shruti"/>
        </w:rPr>
        <w:t>” conference).</w:t>
      </w:r>
      <w:proofErr w:type="gramEnd"/>
      <w:r>
        <w:rPr>
          <w:rFonts w:ascii="Garamond" w:hAnsi="Garamond" w:cs="Shruti"/>
        </w:rPr>
        <w:t xml:space="preserve"> </w:t>
      </w:r>
    </w:p>
    <w:p w14:paraId="60E91E44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</w:p>
    <w:p w14:paraId="6A3B0F69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 xml:space="preserve">2013 </w:t>
      </w:r>
      <w:proofErr w:type="spellStart"/>
      <w:r>
        <w:rPr>
          <w:rFonts w:ascii="Garamond" w:hAnsi="Garamond" w:cs="Shruti"/>
        </w:rPr>
        <w:t>Wageningen</w:t>
      </w:r>
      <w:proofErr w:type="spellEnd"/>
      <w:r>
        <w:rPr>
          <w:rFonts w:ascii="Garamond" w:hAnsi="Garamond" w:cs="Shruti"/>
        </w:rPr>
        <w:t xml:space="preserve"> Univ.</w:t>
      </w:r>
      <w:proofErr w:type="gramEnd"/>
      <w:r>
        <w:rPr>
          <w:rFonts w:ascii="Garamond" w:hAnsi="Garamond" w:cs="Shruti"/>
        </w:rPr>
        <w:t xml:space="preserve">  </w:t>
      </w:r>
      <w:proofErr w:type="gramStart"/>
      <w:r>
        <w:rPr>
          <w:rFonts w:ascii="Garamond" w:hAnsi="Garamond" w:cs="Shruti"/>
        </w:rPr>
        <w:t>“Golden Rice and Green Capitalism in the Philippines.”</w:t>
      </w:r>
      <w:proofErr w:type="gramEnd"/>
    </w:p>
    <w:p w14:paraId="76CB20E2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</w:p>
    <w:p w14:paraId="69B973F6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>2013 Univ. of Missouri.</w:t>
      </w:r>
      <w:proofErr w:type="gramEnd"/>
      <w:r>
        <w:rPr>
          <w:rFonts w:ascii="Garamond" w:hAnsi="Garamond" w:cs="Shruti"/>
        </w:rPr>
        <w:t xml:space="preserve">  “</w:t>
      </w:r>
      <w:r w:rsidRPr="00ED0EF6">
        <w:rPr>
          <w:rFonts w:ascii="Garamond" w:hAnsi="Garamond" w:cs="Shruti"/>
        </w:rPr>
        <w:t>GM Crops and Indigenous Management</w:t>
      </w:r>
      <w:r>
        <w:rPr>
          <w:rFonts w:ascii="Garamond" w:hAnsi="Garamond" w:cs="Shruti"/>
        </w:rPr>
        <w:t>”</w:t>
      </w:r>
    </w:p>
    <w:p w14:paraId="0AA299EF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</w:p>
    <w:p w14:paraId="1AF81914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>2013 Dartmouth College.</w:t>
      </w:r>
      <w:proofErr w:type="gramEnd"/>
      <w:r>
        <w:rPr>
          <w:rFonts w:ascii="Garamond" w:hAnsi="Garamond" w:cs="Shruti"/>
        </w:rPr>
        <w:t xml:space="preserve"> “Sustainability and </w:t>
      </w:r>
      <w:r w:rsidRPr="00F2557C">
        <w:rPr>
          <w:rFonts w:ascii="Garamond" w:hAnsi="Garamond" w:cs="Shruti"/>
        </w:rPr>
        <w:t>Information Divide</w:t>
      </w:r>
      <w:r>
        <w:rPr>
          <w:rFonts w:ascii="Garamond" w:hAnsi="Garamond" w:cs="Shruti"/>
        </w:rPr>
        <w:t>s</w:t>
      </w:r>
      <w:r w:rsidRPr="00F2557C">
        <w:rPr>
          <w:rFonts w:ascii="Garamond" w:hAnsi="Garamond" w:cs="Shruti"/>
        </w:rPr>
        <w:t>:</w:t>
      </w:r>
      <w:r>
        <w:rPr>
          <w:rFonts w:ascii="Garamond" w:hAnsi="Garamond" w:cs="Shruti"/>
        </w:rPr>
        <w:t xml:space="preserve"> </w:t>
      </w:r>
      <w:r w:rsidRPr="00F2557C">
        <w:rPr>
          <w:rFonts w:ascii="Garamond" w:hAnsi="Garamond" w:cs="Shruti"/>
        </w:rPr>
        <w:t>GM Crops and Local Farms</w:t>
      </w:r>
      <w:r>
        <w:rPr>
          <w:rFonts w:ascii="Garamond" w:hAnsi="Garamond" w:cs="Shruti"/>
        </w:rPr>
        <w:t xml:space="preserve">.” </w:t>
      </w:r>
    </w:p>
    <w:p w14:paraId="3AE6D108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</w:p>
    <w:p w14:paraId="43EE05A9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proofErr w:type="gramStart"/>
      <w:r w:rsidRPr="00B21AE1">
        <w:rPr>
          <w:rFonts w:ascii="Garamond" w:hAnsi="Garamond" w:cs="Shruti"/>
        </w:rPr>
        <w:t>201</w:t>
      </w:r>
      <w:r>
        <w:rPr>
          <w:rFonts w:ascii="Garamond" w:hAnsi="Garamond" w:cs="Shruti"/>
        </w:rPr>
        <w:t>3 Indiana Univ. (</w:t>
      </w:r>
      <w:proofErr w:type="spellStart"/>
      <w:r>
        <w:rPr>
          <w:rFonts w:ascii="Garamond" w:hAnsi="Garamond" w:cs="Shruti"/>
        </w:rPr>
        <w:t>Dhar</w:t>
      </w:r>
      <w:proofErr w:type="spellEnd"/>
      <w:r>
        <w:rPr>
          <w:rFonts w:ascii="Garamond" w:hAnsi="Garamond" w:cs="Shruti"/>
        </w:rPr>
        <w:t xml:space="preserve"> India Studies</w:t>
      </w:r>
      <w:r w:rsidRPr="00B21AE1">
        <w:rPr>
          <w:rFonts w:ascii="Garamond" w:hAnsi="Garamond" w:cs="Shruti"/>
        </w:rPr>
        <w:t>).</w:t>
      </w:r>
      <w:proofErr w:type="gramEnd"/>
      <w:r>
        <w:rPr>
          <w:rFonts w:ascii="Garamond" w:hAnsi="Garamond" w:cs="Shruti"/>
        </w:rPr>
        <w:t xml:space="preserve">  </w:t>
      </w:r>
      <w:r w:rsidRPr="0061613E">
        <w:rPr>
          <w:rFonts w:ascii="Garamond" w:hAnsi="Garamond" w:cs="Shruti"/>
        </w:rPr>
        <w:t xml:space="preserve">"India and the GMO Debate: Economists, Activists, and </w:t>
      </w:r>
      <w:r>
        <w:rPr>
          <w:rFonts w:ascii="Garamond" w:hAnsi="Garamond" w:cs="Shruti"/>
        </w:rPr>
        <w:t>the Plight of the Cotton Farmer.</w:t>
      </w:r>
      <w:r w:rsidRPr="00B21AE1">
        <w:rPr>
          <w:rFonts w:ascii="Garamond" w:hAnsi="Garamond" w:cs="Shruti"/>
        </w:rPr>
        <w:t xml:space="preserve">” </w:t>
      </w:r>
    </w:p>
    <w:p w14:paraId="1D5BF180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</w:p>
    <w:p w14:paraId="6B4C6B74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proofErr w:type="gramStart"/>
      <w:r w:rsidRPr="00B21AE1">
        <w:rPr>
          <w:rFonts w:ascii="Garamond" w:hAnsi="Garamond" w:cs="Shruti"/>
        </w:rPr>
        <w:t>201</w:t>
      </w:r>
      <w:r>
        <w:rPr>
          <w:rFonts w:ascii="Garamond" w:hAnsi="Garamond" w:cs="Shruti"/>
        </w:rPr>
        <w:t>3 Indiana Univ. (Sawyer-Mellon Food Seminar) “Virginia Politics and Local Food Rebels.”</w:t>
      </w:r>
      <w:proofErr w:type="gramEnd"/>
    </w:p>
    <w:p w14:paraId="6DC32491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r w:rsidRPr="00B21AE1">
        <w:rPr>
          <w:rFonts w:ascii="Garamond" w:hAnsi="Garamond" w:cs="Shruti"/>
        </w:rPr>
        <w:t xml:space="preserve"> </w:t>
      </w:r>
    </w:p>
    <w:p w14:paraId="725ED060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proofErr w:type="gramStart"/>
      <w:r>
        <w:rPr>
          <w:rFonts w:ascii="Garamond" w:hAnsi="Garamond" w:cs="Shruti"/>
        </w:rPr>
        <w:t>2013</w:t>
      </w:r>
      <w:r w:rsidRPr="00B21AE1">
        <w:rPr>
          <w:rFonts w:ascii="Garamond" w:hAnsi="Garamond" w:cs="Shruti"/>
        </w:rPr>
        <w:t xml:space="preserve"> </w:t>
      </w:r>
      <w:r>
        <w:rPr>
          <w:rFonts w:ascii="Garamond" w:hAnsi="Garamond" w:cs="Shruti"/>
        </w:rPr>
        <w:t>Lynchburg College (College speaker series).</w:t>
      </w:r>
      <w:proofErr w:type="gramEnd"/>
      <w:r>
        <w:rPr>
          <w:rFonts w:ascii="Garamond" w:hAnsi="Garamond" w:cs="Shruti"/>
        </w:rPr>
        <w:t xml:space="preserve">  </w:t>
      </w:r>
      <w:proofErr w:type="gramStart"/>
      <w:r>
        <w:rPr>
          <w:rFonts w:ascii="Garamond" w:hAnsi="Garamond" w:cs="Shruti"/>
        </w:rPr>
        <w:t>“</w:t>
      </w:r>
      <w:proofErr w:type="spellStart"/>
      <w:r>
        <w:rPr>
          <w:rFonts w:ascii="Garamond" w:hAnsi="Garamond" w:cs="Shruti"/>
        </w:rPr>
        <w:t>Frankenfoods</w:t>
      </w:r>
      <w:proofErr w:type="spellEnd"/>
      <w:r>
        <w:rPr>
          <w:rFonts w:ascii="Garamond" w:hAnsi="Garamond" w:cs="Shruti"/>
        </w:rPr>
        <w:t xml:space="preserve"> and Free Will.”</w:t>
      </w:r>
      <w:proofErr w:type="gramEnd"/>
    </w:p>
    <w:p w14:paraId="3A6CDCE6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</w:p>
    <w:p w14:paraId="7D633E4A" w14:textId="77777777" w:rsidR="00632BB6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proofErr w:type="gramStart"/>
      <w:r w:rsidRPr="00B21AE1">
        <w:rPr>
          <w:rFonts w:ascii="Garamond" w:hAnsi="Garamond" w:cs="Shruti"/>
        </w:rPr>
        <w:t>201</w:t>
      </w:r>
      <w:r>
        <w:rPr>
          <w:rFonts w:ascii="Garamond" w:hAnsi="Garamond" w:cs="Shruti"/>
        </w:rPr>
        <w:t>3 Cambridge (Templeton Conference).</w:t>
      </w:r>
      <w:proofErr w:type="gramEnd"/>
      <w:r>
        <w:rPr>
          <w:rFonts w:ascii="Garamond" w:hAnsi="Garamond" w:cs="Shruti"/>
        </w:rPr>
        <w:t xml:space="preserve">  </w:t>
      </w:r>
      <w:proofErr w:type="gramStart"/>
      <w:r>
        <w:rPr>
          <w:rFonts w:ascii="Garamond" w:hAnsi="Garamond" w:cs="Shruti"/>
        </w:rPr>
        <w:t>“Rice, Cotton, and Technology Change.”</w:t>
      </w:r>
      <w:proofErr w:type="gramEnd"/>
    </w:p>
    <w:p w14:paraId="63599BCF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r w:rsidRPr="00B21AE1">
        <w:rPr>
          <w:rFonts w:ascii="Garamond" w:hAnsi="Garamond" w:cs="Shruti"/>
        </w:rPr>
        <w:t xml:space="preserve"> </w:t>
      </w:r>
    </w:p>
    <w:p w14:paraId="7FBB48DC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proofErr w:type="gramStart"/>
      <w:r w:rsidRPr="00B21AE1">
        <w:rPr>
          <w:rFonts w:ascii="Garamond" w:hAnsi="Garamond" w:cs="Shruti"/>
        </w:rPr>
        <w:t>2012 Yale Univ. (“Land in India” conference).</w:t>
      </w:r>
      <w:proofErr w:type="gramEnd"/>
      <w:r w:rsidRPr="00B21AE1">
        <w:rPr>
          <w:rFonts w:ascii="Garamond" w:hAnsi="Garamond" w:cs="Shruti"/>
        </w:rPr>
        <w:t xml:space="preserve">  “Your Own Facts: Epistemological Entitlement and Bt Cotton in India.” </w:t>
      </w:r>
    </w:p>
    <w:p w14:paraId="4EE71901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</w:p>
    <w:p w14:paraId="12B72996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r w:rsidRPr="00B21AE1">
        <w:rPr>
          <w:rFonts w:ascii="Garamond" w:hAnsi="Garamond" w:cs="Shruti"/>
        </w:rPr>
        <w:t>2012 Dalhousie Univ. “Activists, Economists and GMOs:  Unanswered Questions in India.”</w:t>
      </w:r>
    </w:p>
    <w:p w14:paraId="17C31A63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</w:p>
    <w:p w14:paraId="32D818F7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proofErr w:type="gramStart"/>
      <w:r w:rsidRPr="00B21AE1">
        <w:rPr>
          <w:rFonts w:ascii="Garamond" w:hAnsi="Garamond" w:cs="Shruti"/>
        </w:rPr>
        <w:t>2012 Northwestern Univ. (</w:t>
      </w:r>
      <w:r>
        <w:rPr>
          <w:rFonts w:ascii="Garamond" w:hAnsi="Garamond" w:cs="Shruti"/>
        </w:rPr>
        <w:t>S</w:t>
      </w:r>
      <w:r w:rsidRPr="00B21AE1">
        <w:rPr>
          <w:rFonts w:ascii="Garamond" w:hAnsi="Garamond" w:cs="Shruti"/>
        </w:rPr>
        <w:t>peaker at student-organized Human Rights Conference).</w:t>
      </w:r>
      <w:proofErr w:type="gramEnd"/>
    </w:p>
    <w:p w14:paraId="27427CC5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rPr>
          <w:rFonts w:ascii="Garamond" w:hAnsi="Garamond" w:cs="Shruti"/>
        </w:rPr>
      </w:pPr>
    </w:p>
    <w:p w14:paraId="3CB95E85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proofErr w:type="gramStart"/>
      <w:r w:rsidRPr="00B21AE1">
        <w:rPr>
          <w:rFonts w:ascii="Garamond" w:hAnsi="Garamond" w:cs="Shruti"/>
        </w:rPr>
        <w:t>2011 School of Advanced Research, Santa Fe (symposium, “</w:t>
      </w:r>
      <w:proofErr w:type="spellStart"/>
      <w:r w:rsidRPr="00B21AE1">
        <w:rPr>
          <w:rFonts w:ascii="Garamond" w:hAnsi="Garamond" w:cs="Shruti"/>
        </w:rPr>
        <w:t>Bioinsecurities</w:t>
      </w:r>
      <w:proofErr w:type="spellEnd"/>
      <w:r w:rsidRPr="00B21AE1">
        <w:rPr>
          <w:rFonts w:ascii="Garamond" w:hAnsi="Garamond" w:cs="Shruti"/>
        </w:rPr>
        <w:t>”).</w:t>
      </w:r>
      <w:proofErr w:type="gramEnd"/>
      <w:r w:rsidRPr="00B21AE1">
        <w:rPr>
          <w:rFonts w:ascii="Garamond" w:hAnsi="Garamond" w:cs="Shruti"/>
        </w:rPr>
        <w:t xml:space="preserve">  </w:t>
      </w:r>
      <w:proofErr w:type="gramStart"/>
      <w:r w:rsidRPr="00B21AE1">
        <w:rPr>
          <w:rFonts w:ascii="Garamond" w:hAnsi="Garamond" w:cs="Shruti"/>
        </w:rPr>
        <w:t>“Biosecurity in the Age of Genetic Engineering.”</w:t>
      </w:r>
      <w:proofErr w:type="gramEnd"/>
    </w:p>
    <w:p w14:paraId="2E6BDCB3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</w:p>
    <w:p w14:paraId="7AFE8455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  <w:proofErr w:type="gramStart"/>
      <w:r w:rsidRPr="00B21AE1">
        <w:rPr>
          <w:rFonts w:ascii="Garamond" w:hAnsi="Garamond" w:cs="Shruti"/>
        </w:rPr>
        <w:t>2011 Univ. of Minnesota, Inst</w:t>
      </w:r>
      <w:r>
        <w:rPr>
          <w:rFonts w:ascii="Garamond" w:hAnsi="Garamond" w:cs="Shruti"/>
        </w:rPr>
        <w:t xml:space="preserve">. </w:t>
      </w:r>
      <w:r w:rsidRPr="00B21AE1">
        <w:rPr>
          <w:rFonts w:ascii="Garamond" w:hAnsi="Garamond" w:cs="Shruti"/>
        </w:rPr>
        <w:t>Adv</w:t>
      </w:r>
      <w:r>
        <w:rPr>
          <w:rFonts w:ascii="Garamond" w:hAnsi="Garamond" w:cs="Shruti"/>
        </w:rPr>
        <w:t xml:space="preserve">. </w:t>
      </w:r>
      <w:r w:rsidRPr="00B21AE1">
        <w:rPr>
          <w:rFonts w:ascii="Garamond" w:hAnsi="Garamond" w:cs="Shruti"/>
        </w:rPr>
        <w:t>Study.</w:t>
      </w:r>
      <w:proofErr w:type="gramEnd"/>
      <w:r w:rsidRPr="00B21AE1">
        <w:rPr>
          <w:rFonts w:ascii="Garamond" w:hAnsi="Garamond" w:cs="Shruti"/>
        </w:rPr>
        <w:t xml:space="preserve">  “Known Unknowns</w:t>
      </w:r>
      <w:r>
        <w:rPr>
          <w:rFonts w:ascii="Garamond" w:hAnsi="Garamond" w:cs="Shruti"/>
        </w:rPr>
        <w:t xml:space="preserve"> and </w:t>
      </w:r>
      <w:r w:rsidRPr="00B21AE1">
        <w:rPr>
          <w:rFonts w:ascii="Garamond" w:hAnsi="Garamond" w:cs="Shruti"/>
        </w:rPr>
        <w:t>GMO Research.”</w:t>
      </w:r>
    </w:p>
    <w:p w14:paraId="1127B1C2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 w:cs="Shruti"/>
        </w:rPr>
      </w:pPr>
    </w:p>
    <w:p w14:paraId="3ADB2323" w14:textId="77777777" w:rsidR="00632BB6" w:rsidRPr="00B21AE1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line="260" w:lineRule="exact"/>
        <w:ind w:left="604" w:hanging="302"/>
        <w:rPr>
          <w:rFonts w:ascii="Garamond" w:hAnsi="Garamond"/>
        </w:rPr>
      </w:pPr>
      <w:proofErr w:type="gramStart"/>
      <w:r w:rsidRPr="00B21AE1">
        <w:rPr>
          <w:rFonts w:ascii="Garamond" w:hAnsi="Garamond" w:cs="Shruti"/>
        </w:rPr>
        <w:t xml:space="preserve">2011 </w:t>
      </w:r>
      <w:r w:rsidRPr="00B21AE1">
        <w:rPr>
          <w:rFonts w:ascii="Garamond" w:hAnsi="Garamond"/>
        </w:rPr>
        <w:t>Max Planck Inst. of Economics, Jena.</w:t>
      </w:r>
      <w:proofErr w:type="gramEnd"/>
      <w:r w:rsidRPr="00B21AE1">
        <w:rPr>
          <w:rFonts w:ascii="Garamond" w:hAnsi="Garamond"/>
        </w:rPr>
        <w:t xml:space="preserve">  </w:t>
      </w:r>
      <w:proofErr w:type="gramStart"/>
      <w:r w:rsidRPr="00B21AE1">
        <w:rPr>
          <w:rFonts w:ascii="Garamond" w:hAnsi="Garamond"/>
        </w:rPr>
        <w:t>“Biotechnology and Development in India.”</w:t>
      </w:r>
      <w:proofErr w:type="gramEnd"/>
    </w:p>
    <w:p w14:paraId="03DFD062" w14:textId="77777777" w:rsidR="00632BB6" w:rsidRPr="00B21AE1" w:rsidRDefault="00632BB6" w:rsidP="00632BB6">
      <w:pPr>
        <w:pStyle w:val="style1"/>
        <w:spacing w:line="260" w:lineRule="exact"/>
        <w:ind w:left="604" w:hanging="302"/>
        <w:rPr>
          <w:rFonts w:ascii="Garamond" w:hAnsi="Garamond"/>
        </w:rPr>
      </w:pPr>
      <w:proofErr w:type="gramStart"/>
      <w:r w:rsidRPr="00B21AE1">
        <w:rPr>
          <w:rFonts w:ascii="Garamond" w:hAnsi="Garamond"/>
        </w:rPr>
        <w:t>2011 Yale Univ., Biotechnology in Agriculture Group.</w:t>
      </w:r>
      <w:proofErr w:type="gramEnd"/>
      <w:r w:rsidRPr="00B21AE1">
        <w:rPr>
          <w:rFonts w:ascii="Garamond" w:hAnsi="Garamond"/>
        </w:rPr>
        <w:t xml:space="preserve"> “G</w:t>
      </w:r>
      <w:r>
        <w:rPr>
          <w:rFonts w:ascii="Garamond" w:hAnsi="Garamond"/>
        </w:rPr>
        <w:t>M Crops: Micro/m</w:t>
      </w:r>
      <w:r w:rsidRPr="00B21AE1">
        <w:rPr>
          <w:rFonts w:ascii="Garamond" w:hAnsi="Garamond"/>
        </w:rPr>
        <w:t>acro Perspectives.”</w:t>
      </w:r>
    </w:p>
    <w:p w14:paraId="3C49EAD6" w14:textId="77777777" w:rsidR="00632BB6" w:rsidRPr="00B21AE1" w:rsidRDefault="00632BB6" w:rsidP="00632BB6">
      <w:pPr>
        <w:pStyle w:val="style1"/>
        <w:spacing w:line="260" w:lineRule="exact"/>
        <w:ind w:left="604" w:hanging="302"/>
        <w:rPr>
          <w:rFonts w:ascii="Garamond" w:hAnsi="Garamond"/>
        </w:rPr>
      </w:pPr>
      <w:r w:rsidRPr="00B21AE1">
        <w:rPr>
          <w:rFonts w:ascii="Garamond" w:hAnsi="Garamond"/>
        </w:rPr>
        <w:t>2010 Penn State, Anthropology Dept. "Micro and Macro Perspectives on Crop Biotechnology"</w:t>
      </w:r>
    </w:p>
    <w:p w14:paraId="0A06C90D" w14:textId="7AC2E629" w:rsidR="00632BB6" w:rsidRPr="003C29B0" w:rsidRDefault="00632BB6" w:rsidP="00632BB6">
      <w:pPr>
        <w:tabs>
          <w:tab w:val="left" w:pos="-990"/>
          <w:tab w:val="left" w:pos="-720"/>
          <w:tab w:val="left" w:pos="298"/>
          <w:tab w:val="left" w:pos="493"/>
        </w:tabs>
        <w:spacing w:after="120"/>
        <w:ind w:left="604" w:hanging="302"/>
        <w:rPr>
          <w:rFonts w:ascii="Garamond" w:hAnsi="Garamond" w:cs="Shruti"/>
        </w:rPr>
      </w:pPr>
      <w:r w:rsidRPr="00B21AE1">
        <w:rPr>
          <w:rFonts w:ascii="Garamond" w:hAnsi="Garamond" w:cs="Shruti"/>
        </w:rPr>
        <w:t xml:space="preserve">2009 STS Program, M.I.T.  </w:t>
      </w:r>
      <w:proofErr w:type="gramStart"/>
      <w:r w:rsidRPr="00B21AE1">
        <w:rPr>
          <w:rFonts w:ascii="Garamond" w:hAnsi="Garamond" w:cs="Shruti"/>
        </w:rPr>
        <w:t>“</w:t>
      </w:r>
      <w:r w:rsidRPr="00B21AE1">
        <w:rPr>
          <w:rFonts w:ascii="Garamond" w:hAnsi="Garamond"/>
        </w:rPr>
        <w:t>Biotechnology</w:t>
      </w:r>
      <w:r>
        <w:rPr>
          <w:rFonts w:ascii="Garamond" w:hAnsi="Garamond"/>
        </w:rPr>
        <w:t xml:space="preserve">, </w:t>
      </w:r>
      <w:r w:rsidRPr="00B21AE1">
        <w:rPr>
          <w:rFonts w:ascii="Garamond" w:hAnsi="Garamond"/>
        </w:rPr>
        <w:t>Group Dynamics</w:t>
      </w:r>
      <w:r>
        <w:rPr>
          <w:rFonts w:ascii="Garamond" w:hAnsi="Garamond"/>
        </w:rPr>
        <w:t>, and</w:t>
      </w:r>
      <w:r w:rsidRPr="00B21AE1">
        <w:rPr>
          <w:rFonts w:ascii="Garamond" w:hAnsi="Garamond"/>
        </w:rPr>
        <w:t xml:space="preserve"> Agricultural Performance."</w:t>
      </w:r>
      <w:proofErr w:type="gramEnd"/>
    </w:p>
    <w:p w14:paraId="3F887DE5" w14:textId="77777777" w:rsidR="0050447D" w:rsidRPr="003C29B0" w:rsidRDefault="0050447D" w:rsidP="00BA57A9">
      <w:pPr>
        <w:tabs>
          <w:tab w:val="left" w:pos="-990"/>
          <w:tab w:val="left" w:pos="-720"/>
          <w:tab w:val="left" w:pos="0"/>
          <w:tab w:val="left" w:pos="180"/>
          <w:tab w:val="left" w:pos="240"/>
          <w:tab w:val="left" w:pos="633"/>
          <w:tab w:val="left" w:pos="712"/>
          <w:tab w:val="left" w:pos="1728"/>
          <w:tab w:val="left" w:pos="2113"/>
          <w:tab w:val="left" w:pos="2970"/>
        </w:tabs>
        <w:spacing w:line="260" w:lineRule="exact"/>
        <w:rPr>
          <w:rFonts w:ascii="Garamond" w:hAnsi="Garamond" w:cs="Shruti"/>
          <w:b/>
          <w:bCs/>
        </w:rPr>
      </w:pPr>
    </w:p>
    <w:p w14:paraId="6236340B" w14:textId="77777777" w:rsidR="00885504" w:rsidRDefault="00885504" w:rsidP="00DD3D57">
      <w:pPr>
        <w:tabs>
          <w:tab w:val="left" w:pos="-990"/>
          <w:tab w:val="left" w:pos="-720"/>
          <w:tab w:val="left" w:pos="0"/>
          <w:tab w:val="left" w:pos="180"/>
          <w:tab w:val="left" w:pos="240"/>
          <w:tab w:val="left" w:pos="633"/>
          <w:tab w:val="left" w:pos="712"/>
          <w:tab w:val="left" w:pos="1728"/>
          <w:tab w:val="left" w:pos="2113"/>
          <w:tab w:val="left" w:pos="2970"/>
        </w:tabs>
        <w:spacing w:line="260" w:lineRule="exact"/>
        <w:ind w:left="298" w:hanging="388"/>
        <w:rPr>
          <w:rFonts w:ascii="Garamond" w:hAnsi="Garamond" w:cs="Shruti"/>
          <w:b/>
          <w:bCs/>
        </w:rPr>
      </w:pPr>
    </w:p>
    <w:p w14:paraId="54114324" w14:textId="24DFEA32" w:rsidR="00770291" w:rsidRDefault="00CC5C25" w:rsidP="00CC5C25">
      <w:pPr>
        <w:tabs>
          <w:tab w:val="left" w:pos="-990"/>
          <w:tab w:val="left" w:pos="-720"/>
          <w:tab w:val="left" w:pos="0"/>
          <w:tab w:val="left" w:pos="180"/>
          <w:tab w:val="left" w:pos="240"/>
          <w:tab w:val="left" w:pos="633"/>
          <w:tab w:val="left" w:pos="712"/>
          <w:tab w:val="left" w:pos="1728"/>
          <w:tab w:val="left" w:pos="2113"/>
          <w:tab w:val="left" w:pos="2970"/>
        </w:tabs>
        <w:spacing w:line="260" w:lineRule="exact"/>
        <w:ind w:left="298" w:hanging="388"/>
        <w:rPr>
          <w:rFonts w:ascii="Garamond" w:hAnsi="Garamond" w:cs="Shruti"/>
          <w:b/>
          <w:bCs/>
          <w:i/>
        </w:rPr>
      </w:pPr>
      <w:r>
        <w:rPr>
          <w:rFonts w:ascii="Garamond" w:hAnsi="Garamond" w:cs="Shruti"/>
          <w:b/>
          <w:bCs/>
        </w:rPr>
        <w:t xml:space="preserve">  </w:t>
      </w:r>
      <w:r w:rsidR="00DD3D57" w:rsidRPr="003C29B0">
        <w:rPr>
          <w:rFonts w:ascii="Garamond" w:hAnsi="Garamond" w:cs="Shruti"/>
          <w:b/>
          <w:bCs/>
        </w:rPr>
        <w:t>CONFERENCE PRESENTATIONS</w:t>
      </w:r>
      <w:r w:rsidR="00770291">
        <w:rPr>
          <w:rFonts w:ascii="Garamond" w:hAnsi="Garamond" w:cs="Shruti"/>
          <w:b/>
          <w:bCs/>
        </w:rPr>
        <w:t xml:space="preserve"> (</w:t>
      </w:r>
      <w:r w:rsidR="00426276" w:rsidRPr="003E6244">
        <w:rPr>
          <w:rFonts w:ascii="Garamond" w:hAnsi="Garamond" w:cs="Shruti"/>
          <w:b/>
          <w:bCs/>
          <w:i/>
        </w:rPr>
        <w:t>Approximately 75</w:t>
      </w:r>
      <w:r w:rsidR="00770291">
        <w:rPr>
          <w:rFonts w:ascii="Garamond" w:hAnsi="Garamond" w:cs="Shruti"/>
          <w:b/>
          <w:bCs/>
          <w:i/>
        </w:rPr>
        <w:t>)</w:t>
      </w:r>
    </w:p>
    <w:p w14:paraId="20E569D5" w14:textId="77777777" w:rsidR="00CC5C25" w:rsidRDefault="00CC5C25" w:rsidP="00CC5C25">
      <w:pPr>
        <w:tabs>
          <w:tab w:val="left" w:pos="-990"/>
          <w:tab w:val="left" w:pos="-720"/>
          <w:tab w:val="left" w:pos="0"/>
          <w:tab w:val="left" w:pos="180"/>
          <w:tab w:val="left" w:pos="240"/>
          <w:tab w:val="left" w:pos="633"/>
          <w:tab w:val="left" w:pos="712"/>
          <w:tab w:val="left" w:pos="1728"/>
          <w:tab w:val="left" w:pos="2113"/>
          <w:tab w:val="left" w:pos="2970"/>
        </w:tabs>
        <w:spacing w:line="260" w:lineRule="exact"/>
        <w:ind w:left="298" w:hanging="388"/>
        <w:rPr>
          <w:rFonts w:ascii="Garamond" w:hAnsi="Garamond" w:cs="Shruti"/>
          <w:b/>
          <w:bCs/>
        </w:rPr>
      </w:pPr>
    </w:p>
    <w:p w14:paraId="1C19CD26" w14:textId="77777777" w:rsidR="00CC5C25" w:rsidRDefault="00CC5C25" w:rsidP="00CC5C25">
      <w:pPr>
        <w:tabs>
          <w:tab w:val="left" w:pos="-990"/>
          <w:tab w:val="left" w:pos="-720"/>
          <w:tab w:val="left" w:pos="0"/>
          <w:tab w:val="left" w:pos="180"/>
          <w:tab w:val="left" w:pos="240"/>
          <w:tab w:val="left" w:pos="633"/>
          <w:tab w:val="left" w:pos="712"/>
          <w:tab w:val="left" w:pos="1728"/>
          <w:tab w:val="left" w:pos="2113"/>
          <w:tab w:val="left" w:pos="2970"/>
        </w:tabs>
        <w:spacing w:line="260" w:lineRule="exact"/>
        <w:ind w:left="298" w:hanging="388"/>
        <w:rPr>
          <w:rFonts w:ascii="Garamond" w:hAnsi="Garamond" w:cs="Shruti"/>
          <w:b/>
          <w:bCs/>
        </w:rPr>
      </w:pPr>
    </w:p>
    <w:p w14:paraId="1F121F70" w14:textId="0CE7234F" w:rsidR="009534FF" w:rsidRPr="003C29B0" w:rsidRDefault="004735EE" w:rsidP="00632BB6">
      <w:pPr>
        <w:widowControl/>
        <w:autoSpaceDE/>
        <w:autoSpaceDN/>
        <w:adjustRightInd/>
        <w:rPr>
          <w:rFonts w:ascii="Garamond" w:hAnsi="Garamond" w:cs="Shruti"/>
          <w:b/>
          <w:bCs/>
        </w:rPr>
      </w:pPr>
      <w:r w:rsidRPr="003C29B0">
        <w:rPr>
          <w:rFonts w:ascii="Garamond" w:hAnsi="Garamond" w:cs="Shruti"/>
          <w:b/>
          <w:bCs/>
        </w:rPr>
        <w:t>COURSES</w:t>
      </w:r>
      <w:r w:rsidR="00A077A1" w:rsidRPr="003C29B0">
        <w:rPr>
          <w:rFonts w:ascii="Garamond" w:hAnsi="Garamond" w:cs="Shruti"/>
          <w:b/>
          <w:bCs/>
        </w:rPr>
        <w:t xml:space="preserve"> TAUGHT</w:t>
      </w:r>
    </w:p>
    <w:p w14:paraId="154CBCD8" w14:textId="77777777" w:rsidR="002E1382" w:rsidRPr="003C29B0" w:rsidRDefault="002E1382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rPr>
          <w:rFonts w:ascii="Garamond" w:hAnsi="Garamond" w:cs="Shruti"/>
        </w:rPr>
      </w:pPr>
    </w:p>
    <w:p w14:paraId="5AB167D6" w14:textId="77777777" w:rsidR="004E0633" w:rsidRPr="004E0633" w:rsidRDefault="004E0633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firstLine="298"/>
        <w:rPr>
          <w:rFonts w:ascii="Garamond" w:hAnsi="Garamond" w:cs="Shruti"/>
          <w:b/>
          <w:i/>
        </w:rPr>
      </w:pPr>
      <w:r w:rsidRPr="004E0633">
        <w:rPr>
          <w:rFonts w:ascii="Garamond" w:hAnsi="Garamond" w:cs="Shruti"/>
          <w:b/>
          <w:i/>
        </w:rPr>
        <w:t>Washington University:</w:t>
      </w:r>
    </w:p>
    <w:p w14:paraId="3BF563F0" w14:textId="62E961D2" w:rsidR="00C70D3B" w:rsidRPr="003C29B0" w:rsidRDefault="00C70D3B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firstLine="298"/>
        <w:rPr>
          <w:rFonts w:ascii="Garamond" w:hAnsi="Garamond" w:cs="Shruti"/>
        </w:rPr>
      </w:pPr>
      <w:r w:rsidRPr="003C29B0">
        <w:rPr>
          <w:rFonts w:ascii="Garamond" w:hAnsi="Garamond" w:cs="Shruti"/>
        </w:rPr>
        <w:t>Culture and Environment (undergrad; core course in Global Health &amp; Environment program)</w:t>
      </w:r>
    </w:p>
    <w:p w14:paraId="5007D43D" w14:textId="77777777" w:rsidR="005139BE" w:rsidRPr="003C29B0" w:rsidRDefault="00BC7A7F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firstLine="298"/>
        <w:rPr>
          <w:rFonts w:ascii="Garamond" w:hAnsi="Garamond" w:cs="Shruti"/>
        </w:rPr>
      </w:pPr>
      <w:r w:rsidRPr="003C29B0">
        <w:rPr>
          <w:rFonts w:ascii="Garamond" w:hAnsi="Garamond" w:cs="Shruti"/>
        </w:rPr>
        <w:t>Anthropology of Food (grad/undergrad seminar)</w:t>
      </w:r>
    </w:p>
    <w:p w14:paraId="57661122" w14:textId="6D1B63BE" w:rsidR="00744A3E" w:rsidRPr="003C29B0" w:rsidRDefault="00744A3E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298"/>
        <w:rPr>
          <w:rFonts w:ascii="Garamond" w:hAnsi="Garamond" w:cs="Shruti"/>
        </w:rPr>
      </w:pPr>
      <w:r w:rsidRPr="003C29B0">
        <w:rPr>
          <w:rFonts w:ascii="Garamond" w:hAnsi="Garamond" w:cs="Shruti"/>
        </w:rPr>
        <w:t>Political Ecology (grad/undergrad seminar</w:t>
      </w:r>
      <w:proofErr w:type="gramStart"/>
      <w:r w:rsidRPr="003C29B0">
        <w:rPr>
          <w:rFonts w:ascii="Garamond" w:hAnsi="Garamond" w:cs="Shruti"/>
        </w:rPr>
        <w:t>)</w:t>
      </w:r>
      <w:proofErr w:type="gramEnd"/>
      <w:r w:rsidR="00D1209F">
        <w:rPr>
          <w:rFonts w:ascii="Garamond" w:hAnsi="Garamond" w:cs="Shruti"/>
        </w:rPr>
        <w:br/>
      </w:r>
      <w:r w:rsidR="00D1209F" w:rsidRPr="003C29B0">
        <w:rPr>
          <w:rFonts w:ascii="Garamond" w:hAnsi="Garamond" w:cs="Shruti"/>
        </w:rPr>
        <w:t>Proposal Writing (grad seminar)</w:t>
      </w:r>
    </w:p>
    <w:p w14:paraId="01AC318D" w14:textId="0462969B" w:rsidR="00744A3E" w:rsidRDefault="00744A3E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  <w:i/>
        </w:rPr>
      </w:pPr>
      <w:r w:rsidRPr="003C29B0">
        <w:rPr>
          <w:rFonts w:ascii="Garamond" w:hAnsi="Garamond" w:cs="Shruti"/>
        </w:rPr>
        <w:t>Brave New Crops: Politics and Biology of Genetically Modified Crops</w:t>
      </w:r>
      <w:r w:rsidR="002A7B8F" w:rsidRPr="003C29B0">
        <w:rPr>
          <w:rFonts w:ascii="Garamond" w:hAnsi="Garamond" w:cs="Shruti"/>
        </w:rPr>
        <w:t xml:space="preserve"> (undergrad</w:t>
      </w:r>
      <w:r w:rsidR="00DD3D57" w:rsidRPr="003C29B0">
        <w:rPr>
          <w:rFonts w:ascii="Garamond" w:hAnsi="Garamond" w:cs="Shruti"/>
        </w:rPr>
        <w:t>/grad</w:t>
      </w:r>
      <w:r w:rsidR="002A7B8F" w:rsidRPr="003C29B0">
        <w:rPr>
          <w:rFonts w:ascii="Garamond" w:hAnsi="Garamond" w:cs="Shruti"/>
        </w:rPr>
        <w:t>)</w:t>
      </w:r>
      <w:r w:rsidRPr="003C29B0">
        <w:rPr>
          <w:rFonts w:ascii="Garamond" w:hAnsi="Garamond" w:cs="Shruti"/>
        </w:rPr>
        <w:t xml:space="preserve"> </w:t>
      </w:r>
      <w:r w:rsidR="00BA57A9" w:rsidRPr="003C29B0">
        <w:rPr>
          <w:rFonts w:ascii="Garamond" w:hAnsi="Garamond" w:cs="Shruti"/>
          <w:i/>
        </w:rPr>
        <w:t>Funded by the College of Arts &amp; Sciences, this course combines lectures by me, colleagues in plant molecular biology, and visitors from the law faculty, industry, activist organizations, the media, and agriculture.</w:t>
      </w:r>
    </w:p>
    <w:p w14:paraId="2CE86535" w14:textId="3439992E" w:rsidR="00041E0E" w:rsidRDefault="00041E0E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  <w:i/>
        </w:rPr>
      </w:pPr>
      <w:r>
        <w:rPr>
          <w:rFonts w:ascii="Garamond" w:hAnsi="Garamond" w:cs="Shruti"/>
        </w:rPr>
        <w:t xml:space="preserve">Village India Program </w:t>
      </w:r>
      <w:r w:rsidRPr="00041E0E">
        <w:rPr>
          <w:rFonts w:ascii="Garamond" w:hAnsi="Garamond" w:cs="Shruti"/>
          <w:i/>
        </w:rPr>
        <w:t xml:space="preserve">took Washington Univ. students to teach and do research in </w:t>
      </w:r>
      <w:proofErr w:type="spellStart"/>
      <w:r w:rsidRPr="00041E0E">
        <w:rPr>
          <w:rFonts w:ascii="Garamond" w:hAnsi="Garamond" w:cs="Shruti"/>
          <w:i/>
        </w:rPr>
        <w:t>Kalleda</w:t>
      </w:r>
      <w:proofErr w:type="spellEnd"/>
      <w:r w:rsidRPr="00041E0E">
        <w:rPr>
          <w:rFonts w:ascii="Garamond" w:hAnsi="Garamond" w:cs="Shruti"/>
          <w:i/>
        </w:rPr>
        <w:t xml:space="preserve"> village, Telangana India. Ran from 2007-2010.</w:t>
      </w:r>
    </w:p>
    <w:p w14:paraId="2E5A9067" w14:textId="77777777" w:rsidR="004E0633" w:rsidRDefault="004E0633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  <w:i/>
        </w:rPr>
      </w:pPr>
    </w:p>
    <w:p w14:paraId="63629476" w14:textId="57E652ED" w:rsidR="004E0633" w:rsidRDefault="004E0633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  <w:b/>
          <w:i/>
        </w:rPr>
      </w:pPr>
      <w:r w:rsidRPr="004E0633">
        <w:rPr>
          <w:rFonts w:ascii="Garamond" w:hAnsi="Garamond" w:cs="Shruti"/>
          <w:b/>
          <w:i/>
        </w:rPr>
        <w:t>Columbia University:</w:t>
      </w:r>
    </w:p>
    <w:p w14:paraId="3A0822B1" w14:textId="29066B97" w:rsidR="004E0633" w:rsidRDefault="004E0633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</w:rPr>
      </w:pPr>
      <w:r w:rsidRPr="004E0633">
        <w:rPr>
          <w:rFonts w:ascii="Garamond" w:hAnsi="Garamond" w:cs="Shruti"/>
        </w:rPr>
        <w:lastRenderedPageBreak/>
        <w:t>Human Origins</w:t>
      </w:r>
      <w:r>
        <w:rPr>
          <w:rFonts w:ascii="Garamond" w:hAnsi="Garamond" w:cs="Shruti"/>
        </w:rPr>
        <w:t xml:space="preserve"> (Undergrad intro course)</w:t>
      </w:r>
    </w:p>
    <w:p w14:paraId="408723F7" w14:textId="4F1563DF" w:rsidR="004E0633" w:rsidRDefault="004E0633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</w:rPr>
      </w:pPr>
      <w:r>
        <w:rPr>
          <w:rFonts w:ascii="Garamond" w:hAnsi="Garamond" w:cs="Shruti"/>
        </w:rPr>
        <w:t>Political Ecology (mixed undergrad/grad course)</w:t>
      </w:r>
    </w:p>
    <w:p w14:paraId="1B7B9519" w14:textId="5D66E2BD" w:rsidR="004E0633" w:rsidRDefault="004E0633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</w:rPr>
      </w:pPr>
      <w:r>
        <w:rPr>
          <w:rFonts w:ascii="Garamond" w:hAnsi="Garamond" w:cs="Shruti"/>
        </w:rPr>
        <w:t>Archaeological Theory (graduate seminar)</w:t>
      </w:r>
    </w:p>
    <w:p w14:paraId="4FD38BB7" w14:textId="77777777" w:rsidR="004E0633" w:rsidRDefault="004E0633" w:rsidP="004E0633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</w:rPr>
      </w:pPr>
      <w:r>
        <w:rPr>
          <w:rFonts w:ascii="Garamond" w:hAnsi="Garamond" w:cs="Shruti"/>
        </w:rPr>
        <w:t>Archaeological Methods (mixed undergrad/grad course)</w:t>
      </w:r>
    </w:p>
    <w:p w14:paraId="765A3CD8" w14:textId="7EDD251F" w:rsidR="004E0633" w:rsidRDefault="004E0633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</w:rPr>
      </w:pPr>
    </w:p>
    <w:p w14:paraId="724A9DFC" w14:textId="77777777" w:rsidR="004E0633" w:rsidRPr="004E0633" w:rsidRDefault="004E0633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  <w:b/>
          <w:i/>
        </w:rPr>
      </w:pPr>
      <w:r w:rsidRPr="004E0633">
        <w:rPr>
          <w:rFonts w:ascii="Garamond" w:hAnsi="Garamond" w:cs="Shruti"/>
          <w:b/>
          <w:i/>
        </w:rPr>
        <w:t>University of Arizona:</w:t>
      </w:r>
    </w:p>
    <w:p w14:paraId="01A3D1E9" w14:textId="2E81A52B" w:rsidR="004E0633" w:rsidRDefault="004E0633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</w:rPr>
      </w:pPr>
      <w:r>
        <w:rPr>
          <w:rFonts w:ascii="Garamond" w:hAnsi="Garamond" w:cs="Shruti"/>
        </w:rPr>
        <w:t>Archaeology of the American Southwest (undergrad course)</w:t>
      </w:r>
    </w:p>
    <w:p w14:paraId="04B896BD" w14:textId="77777777" w:rsidR="004E0633" w:rsidRPr="004E0633" w:rsidRDefault="004E0633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</w:rPr>
      </w:pPr>
    </w:p>
    <w:p w14:paraId="6360D372" w14:textId="77777777" w:rsidR="00C73DD7" w:rsidRDefault="00C73DD7" w:rsidP="00C43C35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  <w:i/>
        </w:rPr>
      </w:pPr>
    </w:p>
    <w:p w14:paraId="149CA58B" w14:textId="659D1DC5" w:rsidR="00C73DD7" w:rsidRPr="00C73DD7" w:rsidRDefault="00170DE5" w:rsidP="00041E0E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rPr>
          <w:rFonts w:ascii="Garamond" w:hAnsi="Garamond" w:cs="Shruti"/>
          <w:b/>
        </w:rPr>
      </w:pPr>
      <w:r>
        <w:rPr>
          <w:rFonts w:ascii="Garamond" w:hAnsi="Garamond" w:cs="Shruti"/>
          <w:b/>
        </w:rPr>
        <w:t xml:space="preserve">SELECTED </w:t>
      </w:r>
      <w:r w:rsidR="00C73DD7" w:rsidRPr="00C73DD7">
        <w:rPr>
          <w:rFonts w:ascii="Garamond" w:hAnsi="Garamond" w:cs="Shruti"/>
          <w:b/>
        </w:rPr>
        <w:t>THESIS SUPERVISION</w:t>
      </w:r>
      <w:r w:rsidR="00041E0E">
        <w:rPr>
          <w:rFonts w:ascii="Garamond" w:hAnsi="Garamond" w:cs="Shruti"/>
          <w:b/>
        </w:rPr>
        <w:t xml:space="preserve"> </w:t>
      </w:r>
      <w:r w:rsidR="00041E0E" w:rsidRPr="00041E0E">
        <w:rPr>
          <w:rFonts w:ascii="Garamond" w:hAnsi="Garamond" w:cs="Shruti"/>
        </w:rPr>
        <w:t>(all at Washington Univ. in St. Louis)</w:t>
      </w:r>
    </w:p>
    <w:p w14:paraId="588772E7" w14:textId="77777777" w:rsidR="00C73DD7" w:rsidRDefault="00C73DD7" w:rsidP="00041E0E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688" w:hanging="195"/>
        <w:rPr>
          <w:rFonts w:ascii="Garamond" w:hAnsi="Garamond" w:cs="Shruti"/>
        </w:rPr>
      </w:pPr>
    </w:p>
    <w:p w14:paraId="10FC34E8" w14:textId="77777777" w:rsidR="00170DE5" w:rsidRDefault="00170DE5" w:rsidP="00041E0E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</w:rPr>
      </w:pPr>
      <w:r>
        <w:rPr>
          <w:rFonts w:ascii="Garamond" w:hAnsi="Garamond" w:cs="Shruti"/>
        </w:rPr>
        <w:t>2020 NSF, Cultural Anthropology, “</w:t>
      </w:r>
      <w:r w:rsidRPr="00170A1F">
        <w:rPr>
          <w:rFonts w:ascii="Garamond" w:hAnsi="Garamond" w:cs="Shruti"/>
        </w:rPr>
        <w:t>Docto</w:t>
      </w:r>
      <w:r>
        <w:rPr>
          <w:rFonts w:ascii="Garamond" w:hAnsi="Garamond" w:cs="Shruti"/>
        </w:rPr>
        <w:t xml:space="preserve">ral Dissertation Research: The Impacts of Public Policy on Rural Social Organization.”  </w:t>
      </w:r>
      <w:proofErr w:type="gramStart"/>
      <w:r>
        <w:rPr>
          <w:rFonts w:ascii="Garamond" w:hAnsi="Garamond" w:cs="Shruti"/>
        </w:rPr>
        <w:t>$5,613.</w:t>
      </w:r>
      <w:proofErr w:type="gramEnd"/>
      <w:r>
        <w:rPr>
          <w:rFonts w:ascii="Garamond" w:hAnsi="Garamond" w:cs="Shruti"/>
        </w:rPr>
        <w:t xml:space="preserve"> (PI with Matt Abel)</w:t>
      </w:r>
    </w:p>
    <w:p w14:paraId="45627E0A" w14:textId="36867469" w:rsidR="00C73DD7" w:rsidRDefault="00C73DD7" w:rsidP="00041E0E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Matthew Abel, PhD 2023 (“</w:t>
      </w:r>
      <w:r w:rsidRPr="00C73DD7">
        <w:rPr>
          <w:rFonts w:ascii="Garamond" w:hAnsi="Garamond"/>
          <w:color w:val="000000"/>
        </w:rPr>
        <w:t>The Forest and the Factory:</w:t>
      </w:r>
      <w:r>
        <w:rPr>
          <w:rFonts w:ascii="Garamond" w:hAnsi="Garamond"/>
          <w:color w:val="000000"/>
        </w:rPr>
        <w:t xml:space="preserve"> </w:t>
      </w:r>
      <w:r w:rsidRPr="00C73DD7">
        <w:rPr>
          <w:rFonts w:ascii="Garamond" w:hAnsi="Garamond"/>
          <w:color w:val="000000"/>
        </w:rPr>
        <w:t>Debt, Development, and Community in the</w:t>
      </w:r>
      <w:r>
        <w:rPr>
          <w:rFonts w:ascii="Garamond" w:hAnsi="Garamond"/>
          <w:color w:val="000000"/>
        </w:rPr>
        <w:t xml:space="preserve"> </w:t>
      </w:r>
      <w:r w:rsidRPr="00C73DD7">
        <w:rPr>
          <w:rFonts w:ascii="Garamond" w:hAnsi="Garamond"/>
          <w:color w:val="000000"/>
        </w:rPr>
        <w:t>Amazon Delta</w:t>
      </w:r>
      <w:r>
        <w:rPr>
          <w:rFonts w:ascii="Garamond" w:hAnsi="Garamond"/>
          <w:color w:val="000000"/>
        </w:rPr>
        <w:t>”)</w:t>
      </w:r>
    </w:p>
    <w:p w14:paraId="47DF983D" w14:textId="6E8A1C9F" w:rsidR="00C73DD7" w:rsidRDefault="00C73DD7" w:rsidP="00041E0E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/>
          <w:color w:val="000000"/>
        </w:rPr>
      </w:pPr>
      <w:r>
        <w:rPr>
          <w:rFonts w:ascii="Garamond" w:hAnsi="Garamond" w:cs="Shruti"/>
        </w:rPr>
        <w:t>Ka</w:t>
      </w:r>
      <w:r w:rsidRPr="00C73DD7">
        <w:rPr>
          <w:rFonts w:ascii="Garamond" w:hAnsi="Garamond" w:cs="Shruti"/>
        </w:rPr>
        <w:t>te Farley, PhD 2022 (“</w:t>
      </w:r>
      <w:r w:rsidRPr="00C73DD7">
        <w:rPr>
          <w:rFonts w:ascii="Garamond" w:hAnsi="Garamond"/>
          <w:color w:val="000000"/>
        </w:rPr>
        <w:t>Wild Roots: Ginseng, Conservation, and Nature in the Appalachian South”)</w:t>
      </w:r>
    </w:p>
    <w:p w14:paraId="40E50E7B" w14:textId="77777777" w:rsidR="00170DE5" w:rsidRDefault="00170DE5" w:rsidP="00041E0E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</w:rPr>
      </w:pPr>
      <w:r>
        <w:rPr>
          <w:rFonts w:ascii="Garamond" w:hAnsi="Garamond" w:cs="Shruti"/>
        </w:rPr>
        <w:t xml:space="preserve">2018 NSF, Cultural Anthropology, “Doctoral Dissertation Research: </w:t>
      </w:r>
      <w:r w:rsidRPr="00563D64">
        <w:rPr>
          <w:rFonts w:ascii="Garamond" w:hAnsi="Garamond" w:cs="Shruti"/>
        </w:rPr>
        <w:t>A Comparative Study of Skilling Institutions in U.S. Alternative Agriculture</w:t>
      </w:r>
      <w:r>
        <w:rPr>
          <w:rFonts w:ascii="Garamond" w:hAnsi="Garamond" w:cs="Shruti"/>
        </w:rPr>
        <w:t>.” $21k. (PI with Bradley Jones)</w:t>
      </w:r>
    </w:p>
    <w:p w14:paraId="64E5BFA3" w14:textId="2E695BD4" w:rsidR="00041E0E" w:rsidRDefault="00C73DD7" w:rsidP="00041E0E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Bradley Jones, PhD 2022 (</w:t>
      </w:r>
      <w:r w:rsidRPr="00C73DD7">
        <w:rPr>
          <w:rFonts w:ascii="Garamond" w:hAnsi="Garamond"/>
          <w:color w:val="000000"/>
        </w:rPr>
        <w:t>“Cultivating Life: Skill, Sovereignty, and the Nature of Knowledge”</w:t>
      </w:r>
      <w:r>
        <w:rPr>
          <w:rFonts w:ascii="Garamond" w:hAnsi="Garamond"/>
          <w:color w:val="000000"/>
        </w:rPr>
        <w:t>)</w:t>
      </w:r>
    </w:p>
    <w:p w14:paraId="1733320F" w14:textId="215C596F" w:rsidR="00041E0E" w:rsidRDefault="00041E0E" w:rsidP="00041E0E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Andrew Flachs, PhD 2016 (“</w:t>
      </w:r>
      <w:r w:rsidRPr="00041E0E">
        <w:rPr>
          <w:rFonts w:ascii="Garamond" w:hAnsi="Garamond"/>
          <w:color w:val="000000"/>
        </w:rPr>
        <w:t>Cultivating Knowledge:  The Production and Adaptation of Knowledge on Organic and GM Cotton Farms in Telangana, India</w:t>
      </w:r>
      <w:r>
        <w:rPr>
          <w:rFonts w:ascii="Garamond" w:hAnsi="Garamond"/>
          <w:color w:val="000000"/>
        </w:rPr>
        <w:t>”)</w:t>
      </w:r>
    </w:p>
    <w:p w14:paraId="231608F4" w14:textId="5E25F836" w:rsidR="004E7E93" w:rsidRDefault="00041E0E" w:rsidP="00041E0E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Alison Heller, PhD 2015 co-advisor (“</w:t>
      </w:r>
      <w:r w:rsidRPr="00041E0E">
        <w:rPr>
          <w:rFonts w:ascii="Garamond" w:hAnsi="Garamond"/>
          <w:color w:val="000000"/>
        </w:rPr>
        <w:t>Interrogating the Superlative Sufferer:</w:t>
      </w:r>
      <w:r>
        <w:rPr>
          <w:rFonts w:ascii="Garamond" w:hAnsi="Garamond"/>
          <w:color w:val="000000"/>
        </w:rPr>
        <w:t xml:space="preserve"> </w:t>
      </w:r>
      <w:r w:rsidRPr="00041E0E">
        <w:rPr>
          <w:rFonts w:ascii="Garamond" w:hAnsi="Garamond"/>
          <w:color w:val="000000"/>
        </w:rPr>
        <w:t>Experiencing Obstetric Fistula and Treatment Seeking in Niger</w:t>
      </w:r>
      <w:r>
        <w:rPr>
          <w:rFonts w:ascii="Garamond" w:hAnsi="Garamond"/>
          <w:color w:val="000000"/>
        </w:rPr>
        <w:t>”)</w:t>
      </w:r>
    </w:p>
    <w:p w14:paraId="49CB7CEB" w14:textId="1E841AD1" w:rsidR="00170DE5" w:rsidRPr="003C29B0" w:rsidRDefault="00170DE5" w:rsidP="00041E0E">
      <w:pPr>
        <w:tabs>
          <w:tab w:val="left" w:pos="-990"/>
          <w:tab w:val="left" w:pos="-720"/>
          <w:tab w:val="left" w:pos="298"/>
          <w:tab w:val="left" w:pos="493"/>
        </w:tabs>
        <w:spacing w:line="320" w:lineRule="exact"/>
        <w:ind w:left="493" w:hanging="195"/>
        <w:rPr>
          <w:rFonts w:ascii="Garamond" w:hAnsi="Garamond" w:cs="Shruti"/>
          <w:b/>
          <w:bCs/>
        </w:rPr>
      </w:pPr>
      <w:r>
        <w:rPr>
          <w:rFonts w:ascii="Garamond" w:hAnsi="Garamond" w:cs="Shruti"/>
        </w:rPr>
        <w:t>2008 NSF, Cultural Anthropology, “Doctoral Dissertation Research:</w:t>
      </w:r>
      <w:r w:rsidRPr="00563D64">
        <w:rPr>
          <w:rFonts w:ascii="Garamond" w:hAnsi="Garamond" w:cs="Shruti"/>
        </w:rPr>
        <w:t xml:space="preserve"> Journey from Plant to</w:t>
      </w:r>
      <w:r>
        <w:rPr>
          <w:rFonts w:ascii="Garamond" w:hAnsi="Garamond" w:cs="Shruti"/>
        </w:rPr>
        <w:t xml:space="preserve"> Medicine, A S</w:t>
      </w:r>
      <w:r w:rsidRPr="00563D64">
        <w:rPr>
          <w:rFonts w:ascii="Garamond" w:hAnsi="Garamond" w:cs="Shruti"/>
        </w:rPr>
        <w:t xml:space="preserve">tudy of </w:t>
      </w:r>
      <w:proofErr w:type="spellStart"/>
      <w:r w:rsidRPr="00563D64">
        <w:rPr>
          <w:rFonts w:ascii="Garamond" w:hAnsi="Garamond" w:cs="Shruti"/>
        </w:rPr>
        <w:t>Ayurvedic</w:t>
      </w:r>
      <w:proofErr w:type="spellEnd"/>
      <w:r w:rsidRPr="00563D64">
        <w:rPr>
          <w:rFonts w:ascii="Garamond" w:hAnsi="Garamond" w:cs="Shruti"/>
        </w:rPr>
        <w:t xml:space="preserve"> Commodity Chains in Kerala</w:t>
      </w:r>
      <w:r>
        <w:rPr>
          <w:rFonts w:ascii="Garamond" w:hAnsi="Garamond" w:cs="Shruti"/>
        </w:rPr>
        <w:t xml:space="preserve">” $15k. (PI with </w:t>
      </w:r>
      <w:proofErr w:type="spellStart"/>
      <w:r>
        <w:rPr>
          <w:rFonts w:ascii="Garamond" w:hAnsi="Garamond" w:cs="Shruti"/>
        </w:rPr>
        <w:t>Chith</w:t>
      </w:r>
      <w:proofErr w:type="spellEnd"/>
      <w:r>
        <w:rPr>
          <w:rFonts w:ascii="Garamond" w:hAnsi="Garamond" w:cs="Shruti"/>
        </w:rPr>
        <w:t xml:space="preserve"> </w:t>
      </w:r>
      <w:proofErr w:type="spellStart"/>
      <w:r>
        <w:rPr>
          <w:rFonts w:ascii="Garamond" w:hAnsi="Garamond" w:cs="Shruti"/>
        </w:rPr>
        <w:t>Kudlu</w:t>
      </w:r>
      <w:proofErr w:type="spellEnd"/>
      <w:r>
        <w:rPr>
          <w:rFonts w:ascii="Garamond" w:hAnsi="Garamond" w:cs="Shruti"/>
        </w:rPr>
        <w:t>)</w:t>
      </w:r>
    </w:p>
    <w:sectPr w:rsidR="00170DE5" w:rsidRPr="003C29B0" w:rsidSect="003C29B0">
      <w:footerReference w:type="even" r:id="rId14"/>
      <w:footerReference w:type="default" r:id="rId15"/>
      <w:type w:val="continuous"/>
      <w:pgSz w:w="12240" w:h="15840"/>
      <w:pgMar w:top="1440" w:right="1080" w:bottom="1440" w:left="1080" w:header="1152" w:footer="115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AB8CC" w14:textId="77777777" w:rsidR="00403041" w:rsidRDefault="00403041">
      <w:r>
        <w:separator/>
      </w:r>
    </w:p>
  </w:endnote>
  <w:endnote w:type="continuationSeparator" w:id="0">
    <w:p w14:paraId="2EC5C2BB" w14:textId="77777777" w:rsidR="00403041" w:rsidRDefault="0040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62241" w14:textId="77777777" w:rsidR="00EF09CD" w:rsidRDefault="00EF09CD" w:rsidP="001000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DCD91A" w14:textId="77777777" w:rsidR="00EF09CD" w:rsidRDefault="00EF09CD" w:rsidP="003A0C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8567D" w14:textId="77777777" w:rsidR="00EF09CD" w:rsidRDefault="00EF09CD">
    <w:pPr>
      <w:spacing w:line="240" w:lineRule="exact"/>
    </w:pPr>
  </w:p>
  <w:p w14:paraId="7CDAC0F7" w14:textId="77777777" w:rsidR="00EF09CD" w:rsidRDefault="00EF09CD" w:rsidP="003A0C80">
    <w:pPr>
      <w:framePr w:wrap="around" w:vAnchor="text" w:hAnchor="margin" w:xAlign="right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A015D9">
      <w:rPr>
        <w:noProof/>
      </w:rPr>
      <w:t>3</w:t>
    </w:r>
    <w:r>
      <w:rPr>
        <w:noProof/>
      </w:rPr>
      <w:fldChar w:fldCharType="end"/>
    </w:r>
  </w:p>
  <w:p w14:paraId="6F29AF7A" w14:textId="77777777" w:rsidR="00EF09CD" w:rsidRDefault="00EF09CD" w:rsidP="003A0C80">
    <w:pPr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4BB9A" w14:textId="77777777" w:rsidR="00403041" w:rsidRDefault="00403041">
      <w:r>
        <w:separator/>
      </w:r>
    </w:p>
  </w:footnote>
  <w:footnote w:type="continuationSeparator" w:id="0">
    <w:p w14:paraId="36969954" w14:textId="77777777" w:rsidR="00403041" w:rsidRDefault="0040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42E2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8339C0"/>
    <w:multiLevelType w:val="hybridMultilevel"/>
    <w:tmpl w:val="B0AAEBE0"/>
    <w:lvl w:ilvl="0" w:tplc="908A8434">
      <w:start w:val="2003"/>
      <w:numFmt w:val="decimal"/>
      <w:lvlText w:val="%1"/>
      <w:lvlJc w:val="left"/>
      <w:pPr>
        <w:tabs>
          <w:tab w:val="num" w:pos="763"/>
        </w:tabs>
        <w:ind w:left="76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abstractNum w:abstractNumId="2">
    <w:nsid w:val="5E4967EF"/>
    <w:multiLevelType w:val="hybridMultilevel"/>
    <w:tmpl w:val="C8C23BD8"/>
    <w:lvl w:ilvl="0" w:tplc="20EAF98A">
      <w:start w:val="2003"/>
      <w:numFmt w:val="decimal"/>
      <w:lvlText w:val="%1"/>
      <w:lvlJc w:val="left"/>
      <w:pPr>
        <w:tabs>
          <w:tab w:val="num" w:pos="688"/>
        </w:tabs>
        <w:ind w:left="68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abstractNum w:abstractNumId="3">
    <w:nsid w:val="6F9B4E62"/>
    <w:multiLevelType w:val="hybridMultilevel"/>
    <w:tmpl w:val="BD70150A"/>
    <w:lvl w:ilvl="0" w:tplc="AB9AC64A">
      <w:start w:val="2000"/>
      <w:numFmt w:val="bullet"/>
      <w:lvlText w:val=""/>
      <w:lvlJc w:val="left"/>
      <w:pPr>
        <w:tabs>
          <w:tab w:val="num" w:pos="810"/>
        </w:tabs>
        <w:ind w:left="810" w:hanging="360"/>
      </w:pPr>
      <w:rPr>
        <w:rFonts w:ascii="Wingdings" w:eastAsia="Times New Roman" w:hAnsi="Wingdings" w:cs="Shrut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3E"/>
    <w:rsid w:val="00013EEA"/>
    <w:rsid w:val="00015798"/>
    <w:rsid w:val="00016014"/>
    <w:rsid w:val="000175B0"/>
    <w:rsid w:val="00020444"/>
    <w:rsid w:val="00024221"/>
    <w:rsid w:val="0003663E"/>
    <w:rsid w:val="00041E0E"/>
    <w:rsid w:val="00051C49"/>
    <w:rsid w:val="000724BC"/>
    <w:rsid w:val="00072516"/>
    <w:rsid w:val="0007315E"/>
    <w:rsid w:val="000858C3"/>
    <w:rsid w:val="0009257F"/>
    <w:rsid w:val="00093661"/>
    <w:rsid w:val="00093C6A"/>
    <w:rsid w:val="00096246"/>
    <w:rsid w:val="000B0383"/>
    <w:rsid w:val="000B4FA3"/>
    <w:rsid w:val="000C0B56"/>
    <w:rsid w:val="000C2D09"/>
    <w:rsid w:val="000C365D"/>
    <w:rsid w:val="000D25AC"/>
    <w:rsid w:val="000D2CAA"/>
    <w:rsid w:val="000E07E5"/>
    <w:rsid w:val="000E2722"/>
    <w:rsid w:val="000F74FD"/>
    <w:rsid w:val="00100044"/>
    <w:rsid w:val="001007AC"/>
    <w:rsid w:val="00100A31"/>
    <w:rsid w:val="00103A79"/>
    <w:rsid w:val="00106131"/>
    <w:rsid w:val="0011298E"/>
    <w:rsid w:val="00113946"/>
    <w:rsid w:val="001223F5"/>
    <w:rsid w:val="0013066B"/>
    <w:rsid w:val="00143718"/>
    <w:rsid w:val="00150EB2"/>
    <w:rsid w:val="00155B03"/>
    <w:rsid w:val="00163744"/>
    <w:rsid w:val="001649E5"/>
    <w:rsid w:val="00166419"/>
    <w:rsid w:val="00170A1F"/>
    <w:rsid w:val="00170DE5"/>
    <w:rsid w:val="0017531A"/>
    <w:rsid w:val="001801DD"/>
    <w:rsid w:val="0018756B"/>
    <w:rsid w:val="00190896"/>
    <w:rsid w:val="00191068"/>
    <w:rsid w:val="001A305A"/>
    <w:rsid w:val="001A64D8"/>
    <w:rsid w:val="001B0791"/>
    <w:rsid w:val="001B62EB"/>
    <w:rsid w:val="001B7592"/>
    <w:rsid w:val="001C1037"/>
    <w:rsid w:val="001C13C3"/>
    <w:rsid w:val="001C2A18"/>
    <w:rsid w:val="001D0D9F"/>
    <w:rsid w:val="001D41FC"/>
    <w:rsid w:val="001D7562"/>
    <w:rsid w:val="001D7686"/>
    <w:rsid w:val="001E32A4"/>
    <w:rsid w:val="001E7460"/>
    <w:rsid w:val="001F34D0"/>
    <w:rsid w:val="001F4B16"/>
    <w:rsid w:val="00202404"/>
    <w:rsid w:val="00206738"/>
    <w:rsid w:val="00214E11"/>
    <w:rsid w:val="0022496F"/>
    <w:rsid w:val="00227A6C"/>
    <w:rsid w:val="00235E16"/>
    <w:rsid w:val="002368E7"/>
    <w:rsid w:val="002371C1"/>
    <w:rsid w:val="0023769A"/>
    <w:rsid w:val="00237B96"/>
    <w:rsid w:val="00242F05"/>
    <w:rsid w:val="0024788F"/>
    <w:rsid w:val="00261664"/>
    <w:rsid w:val="00261CF1"/>
    <w:rsid w:val="002737BB"/>
    <w:rsid w:val="00277AD6"/>
    <w:rsid w:val="00285783"/>
    <w:rsid w:val="00286C68"/>
    <w:rsid w:val="00295C5E"/>
    <w:rsid w:val="00295F75"/>
    <w:rsid w:val="002A75B8"/>
    <w:rsid w:val="002A7B8F"/>
    <w:rsid w:val="002B4C64"/>
    <w:rsid w:val="002C0CFB"/>
    <w:rsid w:val="002E1382"/>
    <w:rsid w:val="002E1C20"/>
    <w:rsid w:val="002E66CC"/>
    <w:rsid w:val="002E7114"/>
    <w:rsid w:val="002F2E8F"/>
    <w:rsid w:val="00300882"/>
    <w:rsid w:val="00301A09"/>
    <w:rsid w:val="003032E5"/>
    <w:rsid w:val="00310884"/>
    <w:rsid w:val="003144AD"/>
    <w:rsid w:val="003157B0"/>
    <w:rsid w:val="00323963"/>
    <w:rsid w:val="00330A71"/>
    <w:rsid w:val="00337BFC"/>
    <w:rsid w:val="00344DC6"/>
    <w:rsid w:val="00346246"/>
    <w:rsid w:val="003606F1"/>
    <w:rsid w:val="00361081"/>
    <w:rsid w:val="00363B49"/>
    <w:rsid w:val="0036751E"/>
    <w:rsid w:val="003675E6"/>
    <w:rsid w:val="00370F91"/>
    <w:rsid w:val="00372D2A"/>
    <w:rsid w:val="00373E48"/>
    <w:rsid w:val="00377BD0"/>
    <w:rsid w:val="0038607C"/>
    <w:rsid w:val="003A0C80"/>
    <w:rsid w:val="003A4CF2"/>
    <w:rsid w:val="003A6B76"/>
    <w:rsid w:val="003B0A66"/>
    <w:rsid w:val="003B235E"/>
    <w:rsid w:val="003B6409"/>
    <w:rsid w:val="003B6E32"/>
    <w:rsid w:val="003C00F0"/>
    <w:rsid w:val="003C10AB"/>
    <w:rsid w:val="003C29B0"/>
    <w:rsid w:val="003C3EE9"/>
    <w:rsid w:val="003C4F2A"/>
    <w:rsid w:val="003C7C7E"/>
    <w:rsid w:val="003D4C1F"/>
    <w:rsid w:val="003D52F1"/>
    <w:rsid w:val="003E3641"/>
    <w:rsid w:val="003E414D"/>
    <w:rsid w:val="003E6244"/>
    <w:rsid w:val="003E643F"/>
    <w:rsid w:val="003F2D8A"/>
    <w:rsid w:val="003F58B5"/>
    <w:rsid w:val="00403041"/>
    <w:rsid w:val="00426276"/>
    <w:rsid w:val="00426674"/>
    <w:rsid w:val="00432234"/>
    <w:rsid w:val="00432CD6"/>
    <w:rsid w:val="00440240"/>
    <w:rsid w:val="00442A49"/>
    <w:rsid w:val="00443AD0"/>
    <w:rsid w:val="004528AD"/>
    <w:rsid w:val="0046083D"/>
    <w:rsid w:val="0046394D"/>
    <w:rsid w:val="004735EE"/>
    <w:rsid w:val="0047689E"/>
    <w:rsid w:val="004860CF"/>
    <w:rsid w:val="00497B10"/>
    <w:rsid w:val="00497FD5"/>
    <w:rsid w:val="004A2C61"/>
    <w:rsid w:val="004A414B"/>
    <w:rsid w:val="004A4310"/>
    <w:rsid w:val="004B4354"/>
    <w:rsid w:val="004B52ED"/>
    <w:rsid w:val="004B7384"/>
    <w:rsid w:val="004C6DA4"/>
    <w:rsid w:val="004D2255"/>
    <w:rsid w:val="004E0633"/>
    <w:rsid w:val="004E3C7F"/>
    <w:rsid w:val="004E4A66"/>
    <w:rsid w:val="004E5948"/>
    <w:rsid w:val="004E76FC"/>
    <w:rsid w:val="004E7E93"/>
    <w:rsid w:val="004F131D"/>
    <w:rsid w:val="004F1F79"/>
    <w:rsid w:val="004F71BE"/>
    <w:rsid w:val="00500CF3"/>
    <w:rsid w:val="00501FF3"/>
    <w:rsid w:val="005030B2"/>
    <w:rsid w:val="0050447D"/>
    <w:rsid w:val="00511DFB"/>
    <w:rsid w:val="005139BE"/>
    <w:rsid w:val="005335EC"/>
    <w:rsid w:val="00542C98"/>
    <w:rsid w:val="0054488A"/>
    <w:rsid w:val="00544E0E"/>
    <w:rsid w:val="00553203"/>
    <w:rsid w:val="00563D64"/>
    <w:rsid w:val="0056543B"/>
    <w:rsid w:val="00565BF5"/>
    <w:rsid w:val="005754B9"/>
    <w:rsid w:val="00583514"/>
    <w:rsid w:val="00591A42"/>
    <w:rsid w:val="00592504"/>
    <w:rsid w:val="005929A7"/>
    <w:rsid w:val="00597818"/>
    <w:rsid w:val="005B1079"/>
    <w:rsid w:val="005B6ECF"/>
    <w:rsid w:val="005C4CDD"/>
    <w:rsid w:val="005C6E7C"/>
    <w:rsid w:val="005D4A92"/>
    <w:rsid w:val="005E7545"/>
    <w:rsid w:val="005F6213"/>
    <w:rsid w:val="005F7296"/>
    <w:rsid w:val="00606197"/>
    <w:rsid w:val="0061613E"/>
    <w:rsid w:val="006243B9"/>
    <w:rsid w:val="006263B0"/>
    <w:rsid w:val="00632BB6"/>
    <w:rsid w:val="0063441B"/>
    <w:rsid w:val="0063762D"/>
    <w:rsid w:val="00647E24"/>
    <w:rsid w:val="00656F5A"/>
    <w:rsid w:val="006668C3"/>
    <w:rsid w:val="00670C42"/>
    <w:rsid w:val="00682244"/>
    <w:rsid w:val="006854AE"/>
    <w:rsid w:val="00690156"/>
    <w:rsid w:val="006902E4"/>
    <w:rsid w:val="00691096"/>
    <w:rsid w:val="00693A24"/>
    <w:rsid w:val="00693EB0"/>
    <w:rsid w:val="00694EE3"/>
    <w:rsid w:val="006A00E5"/>
    <w:rsid w:val="006A6BE1"/>
    <w:rsid w:val="006B3043"/>
    <w:rsid w:val="006B71FF"/>
    <w:rsid w:val="006B726D"/>
    <w:rsid w:val="006C2007"/>
    <w:rsid w:val="006D1D34"/>
    <w:rsid w:val="006D45CC"/>
    <w:rsid w:val="006E25FE"/>
    <w:rsid w:val="006E4C7C"/>
    <w:rsid w:val="006F35C4"/>
    <w:rsid w:val="006F6706"/>
    <w:rsid w:val="00703EE9"/>
    <w:rsid w:val="007076D3"/>
    <w:rsid w:val="00714432"/>
    <w:rsid w:val="0071675B"/>
    <w:rsid w:val="00727261"/>
    <w:rsid w:val="00727F71"/>
    <w:rsid w:val="007357FD"/>
    <w:rsid w:val="00742C2E"/>
    <w:rsid w:val="00744A3E"/>
    <w:rsid w:val="00747F9C"/>
    <w:rsid w:val="007526C5"/>
    <w:rsid w:val="007531EC"/>
    <w:rsid w:val="00754F58"/>
    <w:rsid w:val="0075531A"/>
    <w:rsid w:val="007641F8"/>
    <w:rsid w:val="00770291"/>
    <w:rsid w:val="007769B0"/>
    <w:rsid w:val="00777857"/>
    <w:rsid w:val="0078664D"/>
    <w:rsid w:val="00786BA0"/>
    <w:rsid w:val="0078714A"/>
    <w:rsid w:val="007915DA"/>
    <w:rsid w:val="0079475A"/>
    <w:rsid w:val="0079604E"/>
    <w:rsid w:val="007A4912"/>
    <w:rsid w:val="007A4EF5"/>
    <w:rsid w:val="007A5969"/>
    <w:rsid w:val="007B4590"/>
    <w:rsid w:val="007B4BB8"/>
    <w:rsid w:val="007B5B40"/>
    <w:rsid w:val="007C4E0F"/>
    <w:rsid w:val="007E0FE5"/>
    <w:rsid w:val="007E4DFB"/>
    <w:rsid w:val="007E7AFE"/>
    <w:rsid w:val="007F392C"/>
    <w:rsid w:val="007F4830"/>
    <w:rsid w:val="00805551"/>
    <w:rsid w:val="008150E6"/>
    <w:rsid w:val="00821808"/>
    <w:rsid w:val="00835DA9"/>
    <w:rsid w:val="00836B96"/>
    <w:rsid w:val="00840ADC"/>
    <w:rsid w:val="00841D2C"/>
    <w:rsid w:val="00844216"/>
    <w:rsid w:val="00854C63"/>
    <w:rsid w:val="00855C5E"/>
    <w:rsid w:val="00865601"/>
    <w:rsid w:val="00872B49"/>
    <w:rsid w:val="00877DAA"/>
    <w:rsid w:val="00881C62"/>
    <w:rsid w:val="00885504"/>
    <w:rsid w:val="00886A10"/>
    <w:rsid w:val="00890779"/>
    <w:rsid w:val="00894031"/>
    <w:rsid w:val="008A30C1"/>
    <w:rsid w:val="008B3ACF"/>
    <w:rsid w:val="008B4F4C"/>
    <w:rsid w:val="008C6DC1"/>
    <w:rsid w:val="008D0EA6"/>
    <w:rsid w:val="008D2F5C"/>
    <w:rsid w:val="008E38C5"/>
    <w:rsid w:val="008E57DA"/>
    <w:rsid w:val="008E6E76"/>
    <w:rsid w:val="008F24A6"/>
    <w:rsid w:val="009064A1"/>
    <w:rsid w:val="00914837"/>
    <w:rsid w:val="0091529E"/>
    <w:rsid w:val="00921FC4"/>
    <w:rsid w:val="009509E0"/>
    <w:rsid w:val="009534FF"/>
    <w:rsid w:val="009556F2"/>
    <w:rsid w:val="00957C08"/>
    <w:rsid w:val="0097098A"/>
    <w:rsid w:val="00972CDF"/>
    <w:rsid w:val="00975C85"/>
    <w:rsid w:val="00985E69"/>
    <w:rsid w:val="0099173F"/>
    <w:rsid w:val="0099175E"/>
    <w:rsid w:val="0099375B"/>
    <w:rsid w:val="009B335C"/>
    <w:rsid w:val="009B7410"/>
    <w:rsid w:val="009C1F36"/>
    <w:rsid w:val="009C7536"/>
    <w:rsid w:val="009D2D1E"/>
    <w:rsid w:val="009E33F9"/>
    <w:rsid w:val="009E5261"/>
    <w:rsid w:val="009E77AD"/>
    <w:rsid w:val="009F632B"/>
    <w:rsid w:val="00A015D9"/>
    <w:rsid w:val="00A077A1"/>
    <w:rsid w:val="00A11E60"/>
    <w:rsid w:val="00A136BC"/>
    <w:rsid w:val="00A16AD2"/>
    <w:rsid w:val="00A17FD0"/>
    <w:rsid w:val="00A3258D"/>
    <w:rsid w:val="00A45B0D"/>
    <w:rsid w:val="00A562FC"/>
    <w:rsid w:val="00A56442"/>
    <w:rsid w:val="00A608BE"/>
    <w:rsid w:val="00A645AE"/>
    <w:rsid w:val="00A65B3F"/>
    <w:rsid w:val="00A679A3"/>
    <w:rsid w:val="00A72062"/>
    <w:rsid w:val="00A82378"/>
    <w:rsid w:val="00A85AA6"/>
    <w:rsid w:val="00A9092D"/>
    <w:rsid w:val="00A91D8E"/>
    <w:rsid w:val="00A96EEE"/>
    <w:rsid w:val="00AC318A"/>
    <w:rsid w:val="00AD112F"/>
    <w:rsid w:val="00AE2AF0"/>
    <w:rsid w:val="00AE3F18"/>
    <w:rsid w:val="00AF3DE4"/>
    <w:rsid w:val="00AF4072"/>
    <w:rsid w:val="00B018E5"/>
    <w:rsid w:val="00B04EA4"/>
    <w:rsid w:val="00B13A9D"/>
    <w:rsid w:val="00B21AE1"/>
    <w:rsid w:val="00B312C9"/>
    <w:rsid w:val="00B3220C"/>
    <w:rsid w:val="00B35704"/>
    <w:rsid w:val="00B4217C"/>
    <w:rsid w:val="00B44F36"/>
    <w:rsid w:val="00B57A59"/>
    <w:rsid w:val="00B62056"/>
    <w:rsid w:val="00B73734"/>
    <w:rsid w:val="00B7776B"/>
    <w:rsid w:val="00B859FC"/>
    <w:rsid w:val="00B85D5D"/>
    <w:rsid w:val="00B8739A"/>
    <w:rsid w:val="00B936FB"/>
    <w:rsid w:val="00BA0876"/>
    <w:rsid w:val="00BA57A9"/>
    <w:rsid w:val="00BB03CF"/>
    <w:rsid w:val="00BB0B97"/>
    <w:rsid w:val="00BB3656"/>
    <w:rsid w:val="00BB7C10"/>
    <w:rsid w:val="00BB7C97"/>
    <w:rsid w:val="00BC0E92"/>
    <w:rsid w:val="00BC350A"/>
    <w:rsid w:val="00BC5B43"/>
    <w:rsid w:val="00BC6BB6"/>
    <w:rsid w:val="00BC7A7F"/>
    <w:rsid w:val="00BD1AA1"/>
    <w:rsid w:val="00BD345E"/>
    <w:rsid w:val="00BF42E9"/>
    <w:rsid w:val="00C0480D"/>
    <w:rsid w:val="00C10E8F"/>
    <w:rsid w:val="00C119CB"/>
    <w:rsid w:val="00C15E5B"/>
    <w:rsid w:val="00C16397"/>
    <w:rsid w:val="00C17A0A"/>
    <w:rsid w:val="00C31FE2"/>
    <w:rsid w:val="00C32B93"/>
    <w:rsid w:val="00C3662A"/>
    <w:rsid w:val="00C43C35"/>
    <w:rsid w:val="00C51E14"/>
    <w:rsid w:val="00C527AA"/>
    <w:rsid w:val="00C65A27"/>
    <w:rsid w:val="00C663B3"/>
    <w:rsid w:val="00C70D3B"/>
    <w:rsid w:val="00C73DD7"/>
    <w:rsid w:val="00C742C7"/>
    <w:rsid w:val="00C76F00"/>
    <w:rsid w:val="00C80091"/>
    <w:rsid w:val="00CA2F8D"/>
    <w:rsid w:val="00CB4D94"/>
    <w:rsid w:val="00CB7B6D"/>
    <w:rsid w:val="00CC1E07"/>
    <w:rsid w:val="00CC40AF"/>
    <w:rsid w:val="00CC5C25"/>
    <w:rsid w:val="00CC5E28"/>
    <w:rsid w:val="00CC78A4"/>
    <w:rsid w:val="00CD05F9"/>
    <w:rsid w:val="00CD0838"/>
    <w:rsid w:val="00CD09DE"/>
    <w:rsid w:val="00CD1817"/>
    <w:rsid w:val="00CD7159"/>
    <w:rsid w:val="00CE16E9"/>
    <w:rsid w:val="00CE3FAF"/>
    <w:rsid w:val="00CE69F5"/>
    <w:rsid w:val="00CF5490"/>
    <w:rsid w:val="00CF56B5"/>
    <w:rsid w:val="00CF5825"/>
    <w:rsid w:val="00CF6002"/>
    <w:rsid w:val="00D00DE3"/>
    <w:rsid w:val="00D023C2"/>
    <w:rsid w:val="00D054F3"/>
    <w:rsid w:val="00D07CF0"/>
    <w:rsid w:val="00D1209F"/>
    <w:rsid w:val="00D17CFE"/>
    <w:rsid w:val="00D2042A"/>
    <w:rsid w:val="00D22BB8"/>
    <w:rsid w:val="00D24996"/>
    <w:rsid w:val="00D250DE"/>
    <w:rsid w:val="00D3655F"/>
    <w:rsid w:val="00D4081A"/>
    <w:rsid w:val="00D41424"/>
    <w:rsid w:val="00D4733E"/>
    <w:rsid w:val="00D60A83"/>
    <w:rsid w:val="00D61FB9"/>
    <w:rsid w:val="00D745AD"/>
    <w:rsid w:val="00D7757D"/>
    <w:rsid w:val="00D97D6C"/>
    <w:rsid w:val="00DA5231"/>
    <w:rsid w:val="00DA681B"/>
    <w:rsid w:val="00DB5636"/>
    <w:rsid w:val="00DC09E0"/>
    <w:rsid w:val="00DC33BC"/>
    <w:rsid w:val="00DD0663"/>
    <w:rsid w:val="00DD3D57"/>
    <w:rsid w:val="00DE674E"/>
    <w:rsid w:val="00DF79B2"/>
    <w:rsid w:val="00E0028E"/>
    <w:rsid w:val="00E0187B"/>
    <w:rsid w:val="00E02068"/>
    <w:rsid w:val="00E060EE"/>
    <w:rsid w:val="00E12AAC"/>
    <w:rsid w:val="00E13B1B"/>
    <w:rsid w:val="00E22D16"/>
    <w:rsid w:val="00E257A8"/>
    <w:rsid w:val="00E265A6"/>
    <w:rsid w:val="00E27966"/>
    <w:rsid w:val="00E3208A"/>
    <w:rsid w:val="00E359BC"/>
    <w:rsid w:val="00E4234C"/>
    <w:rsid w:val="00E47ECC"/>
    <w:rsid w:val="00E50FC7"/>
    <w:rsid w:val="00E57BB4"/>
    <w:rsid w:val="00E67FF1"/>
    <w:rsid w:val="00E73AC3"/>
    <w:rsid w:val="00E87E70"/>
    <w:rsid w:val="00E9267D"/>
    <w:rsid w:val="00E97559"/>
    <w:rsid w:val="00EA19FE"/>
    <w:rsid w:val="00EA21E4"/>
    <w:rsid w:val="00EA2A13"/>
    <w:rsid w:val="00EA713D"/>
    <w:rsid w:val="00EB00F2"/>
    <w:rsid w:val="00EC3BAB"/>
    <w:rsid w:val="00ED0EF6"/>
    <w:rsid w:val="00EF09CD"/>
    <w:rsid w:val="00EF7600"/>
    <w:rsid w:val="00F00FDC"/>
    <w:rsid w:val="00F02EB5"/>
    <w:rsid w:val="00F0418D"/>
    <w:rsid w:val="00F2557C"/>
    <w:rsid w:val="00F52D3F"/>
    <w:rsid w:val="00F5652A"/>
    <w:rsid w:val="00F63597"/>
    <w:rsid w:val="00F66C15"/>
    <w:rsid w:val="00F7370E"/>
    <w:rsid w:val="00F83231"/>
    <w:rsid w:val="00F83C2C"/>
    <w:rsid w:val="00F83F20"/>
    <w:rsid w:val="00F9196C"/>
    <w:rsid w:val="00F92088"/>
    <w:rsid w:val="00F95DA3"/>
    <w:rsid w:val="00FA28C2"/>
    <w:rsid w:val="00FA3D8A"/>
    <w:rsid w:val="00FA4792"/>
    <w:rsid w:val="00FA6002"/>
    <w:rsid w:val="00FB4202"/>
    <w:rsid w:val="00FC0C05"/>
    <w:rsid w:val="00FC5854"/>
    <w:rsid w:val="00FC7A40"/>
    <w:rsid w:val="00FD3995"/>
    <w:rsid w:val="00FD3E98"/>
    <w:rsid w:val="00FE28AE"/>
    <w:rsid w:val="00FE4404"/>
    <w:rsid w:val="00FF10C6"/>
    <w:rsid w:val="00FF38E0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FBC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D45CC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4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48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A5231"/>
  </w:style>
  <w:style w:type="paragraph" w:styleId="Footer">
    <w:name w:val="footer"/>
    <w:basedOn w:val="Normal"/>
    <w:rsid w:val="003A0C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0C80"/>
  </w:style>
  <w:style w:type="character" w:styleId="CommentReference">
    <w:name w:val="annotation reference"/>
    <w:basedOn w:val="DefaultParagraphFont"/>
    <w:uiPriority w:val="99"/>
    <w:rsid w:val="00F0418D"/>
    <w:rPr>
      <w:rFonts w:cs="Times New Roman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0418D"/>
    <w:rPr>
      <w:rFonts w:ascii="Book Antiqua" w:hAnsi="Book Antiqua" w:cs="Times New Roman"/>
      <w:b/>
      <w:bCs/>
      <w:iCs/>
      <w:color w:val="auto"/>
      <w:sz w:val="28"/>
      <w:vertAlign w:val="baseline"/>
    </w:rPr>
  </w:style>
  <w:style w:type="character" w:styleId="Hyperlink">
    <w:name w:val="Hyperlink"/>
    <w:basedOn w:val="DefaultParagraphFont"/>
    <w:uiPriority w:val="99"/>
    <w:rsid w:val="00F0418D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0418D"/>
    <w:pPr>
      <w:widowControl/>
      <w:autoSpaceDE/>
      <w:autoSpaceDN/>
      <w:adjustRightInd/>
      <w:ind w:firstLine="648"/>
    </w:pPr>
    <w:rPr>
      <w:rFonts w:ascii="Book Antiqua" w:hAnsi="Book Antiqua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18D"/>
    <w:rPr>
      <w:rFonts w:ascii="Book Antiqua" w:hAnsi="Book Antiqua" w:cs="Calibri"/>
    </w:rPr>
  </w:style>
  <w:style w:type="paragraph" w:styleId="BalloonText">
    <w:name w:val="Balloon Text"/>
    <w:basedOn w:val="Normal"/>
    <w:link w:val="BalloonTextChar"/>
    <w:rsid w:val="00F04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418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80091"/>
    <w:pPr>
      <w:widowControl w:val="0"/>
      <w:autoSpaceDE w:val="0"/>
      <w:autoSpaceDN w:val="0"/>
      <w:adjustRightInd w:val="0"/>
      <w:ind w:firstLine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0091"/>
    <w:rPr>
      <w:rFonts w:ascii="Book Antiqua" w:hAnsi="Book Antiqua" w:cs="Calibri"/>
      <w:b/>
      <w:bCs/>
    </w:rPr>
  </w:style>
  <w:style w:type="character" w:styleId="Strong">
    <w:name w:val="Strong"/>
    <w:basedOn w:val="DefaultParagraphFont"/>
    <w:uiPriority w:val="22"/>
    <w:qFormat/>
    <w:rsid w:val="00A9092D"/>
    <w:rPr>
      <w:b/>
      <w:bCs/>
    </w:rPr>
  </w:style>
  <w:style w:type="paragraph" w:customStyle="1" w:styleId="style1">
    <w:name w:val="style1"/>
    <w:basedOn w:val="Normal"/>
    <w:rsid w:val="009C7536"/>
    <w:pPr>
      <w:widowControl/>
      <w:autoSpaceDE/>
      <w:autoSpaceDN/>
      <w:adjustRightInd/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E28AE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F74FD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semiHidden/>
    <w:unhideWhenUsed/>
    <w:rsid w:val="003D4C1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C04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nhideWhenUsed/>
    <w:rsid w:val="00FC0C05"/>
    <w:pPr>
      <w:numPr>
        <w:numId w:val="4"/>
      </w:numPr>
      <w:contextualSpacing/>
    </w:pPr>
  </w:style>
  <w:style w:type="paragraph" w:styleId="NormalWeb">
    <w:name w:val="Normal (Web)"/>
    <w:basedOn w:val="Normal"/>
    <w:uiPriority w:val="99"/>
    <w:unhideWhenUsed/>
    <w:rsid w:val="00106131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D45CC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4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48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A5231"/>
  </w:style>
  <w:style w:type="paragraph" w:styleId="Footer">
    <w:name w:val="footer"/>
    <w:basedOn w:val="Normal"/>
    <w:rsid w:val="003A0C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0C80"/>
  </w:style>
  <w:style w:type="character" w:styleId="CommentReference">
    <w:name w:val="annotation reference"/>
    <w:basedOn w:val="DefaultParagraphFont"/>
    <w:uiPriority w:val="99"/>
    <w:rsid w:val="00F0418D"/>
    <w:rPr>
      <w:rFonts w:cs="Times New Roman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0418D"/>
    <w:rPr>
      <w:rFonts w:ascii="Book Antiqua" w:hAnsi="Book Antiqua" w:cs="Times New Roman"/>
      <w:b/>
      <w:bCs/>
      <w:iCs/>
      <w:color w:val="auto"/>
      <w:sz w:val="28"/>
      <w:vertAlign w:val="baseline"/>
    </w:rPr>
  </w:style>
  <w:style w:type="character" w:styleId="Hyperlink">
    <w:name w:val="Hyperlink"/>
    <w:basedOn w:val="DefaultParagraphFont"/>
    <w:uiPriority w:val="99"/>
    <w:rsid w:val="00F0418D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0418D"/>
    <w:pPr>
      <w:widowControl/>
      <w:autoSpaceDE/>
      <w:autoSpaceDN/>
      <w:adjustRightInd/>
      <w:ind w:firstLine="648"/>
    </w:pPr>
    <w:rPr>
      <w:rFonts w:ascii="Book Antiqua" w:hAnsi="Book Antiqua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18D"/>
    <w:rPr>
      <w:rFonts w:ascii="Book Antiqua" w:hAnsi="Book Antiqua" w:cs="Calibri"/>
    </w:rPr>
  </w:style>
  <w:style w:type="paragraph" w:styleId="BalloonText">
    <w:name w:val="Balloon Text"/>
    <w:basedOn w:val="Normal"/>
    <w:link w:val="BalloonTextChar"/>
    <w:rsid w:val="00F04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418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80091"/>
    <w:pPr>
      <w:widowControl w:val="0"/>
      <w:autoSpaceDE w:val="0"/>
      <w:autoSpaceDN w:val="0"/>
      <w:adjustRightInd w:val="0"/>
      <w:ind w:firstLine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0091"/>
    <w:rPr>
      <w:rFonts w:ascii="Book Antiqua" w:hAnsi="Book Antiqua" w:cs="Calibri"/>
      <w:b/>
      <w:bCs/>
    </w:rPr>
  </w:style>
  <w:style w:type="character" w:styleId="Strong">
    <w:name w:val="Strong"/>
    <w:basedOn w:val="DefaultParagraphFont"/>
    <w:uiPriority w:val="22"/>
    <w:qFormat/>
    <w:rsid w:val="00A9092D"/>
    <w:rPr>
      <w:b/>
      <w:bCs/>
    </w:rPr>
  </w:style>
  <w:style w:type="paragraph" w:customStyle="1" w:styleId="style1">
    <w:name w:val="style1"/>
    <w:basedOn w:val="Normal"/>
    <w:rsid w:val="009C7536"/>
    <w:pPr>
      <w:widowControl/>
      <w:autoSpaceDE/>
      <w:autoSpaceDN/>
      <w:adjustRightInd/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E28AE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F74FD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semiHidden/>
    <w:unhideWhenUsed/>
    <w:rsid w:val="003D4C1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C04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nhideWhenUsed/>
    <w:rsid w:val="00FC0C05"/>
    <w:pPr>
      <w:numPr>
        <w:numId w:val="4"/>
      </w:numPr>
      <w:contextualSpacing/>
    </w:pPr>
  </w:style>
  <w:style w:type="paragraph" w:styleId="NormalWeb">
    <w:name w:val="Normal (Web)"/>
    <w:basedOn w:val="Normal"/>
    <w:uiPriority w:val="99"/>
    <w:unhideWhenUsed/>
    <w:rsid w:val="00106131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urce.wustl.edu/2017/10/pionee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t.ly/2LbwOp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lon.com/2007/01/31/glenn_davis_stone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thetropicalist.press/2016/12/stick-it-to-the-man-ric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lenndavisstone.ne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C9E3-2123-4865-A331-F8E6BB6E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2869</Words>
  <Characters>16357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Washington University in St. Louis</Company>
  <LinksUpToDate>false</LinksUpToDate>
  <CharactersWithSpaces>19188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GDS</dc:creator>
  <cp:lastModifiedBy>GD Stone</cp:lastModifiedBy>
  <cp:revision>4</cp:revision>
  <cp:lastPrinted>2022-08-31T19:23:00Z</cp:lastPrinted>
  <dcterms:created xsi:type="dcterms:W3CDTF">2024-06-18T16:14:00Z</dcterms:created>
  <dcterms:modified xsi:type="dcterms:W3CDTF">2024-06-21T16:20:00Z</dcterms:modified>
</cp:coreProperties>
</file>